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78" w:rsidRPr="00003DBA" w:rsidRDefault="00C6617B" w:rsidP="0028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5C78" w:rsidRPr="00003DBA" w:rsidRDefault="00C6617B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85C78" w:rsidRPr="00003DBA" w:rsidRDefault="00C6617B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85C78" w:rsidRPr="00003DBA" w:rsidRDefault="00C6617B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85C78" w:rsidRPr="009506F1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6D50" w:rsidRPr="00841F5C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966835">
        <w:rPr>
          <w:rFonts w:ascii="Times New Roman" w:hAnsi="Times New Roman" w:cs="Times New Roman"/>
          <w:sz w:val="24"/>
          <w:szCs w:val="24"/>
        </w:rPr>
        <w:t>2</w:t>
      </w:r>
      <w:r w:rsidR="00966835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FB6D50" w:rsidRPr="00E93A5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B6D50" w:rsidRPr="00841F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B6D50" w:rsidRPr="00841F5C">
        <w:rPr>
          <w:rFonts w:ascii="Times New Roman" w:hAnsi="Times New Roman" w:cs="Times New Roman"/>
          <w:sz w:val="24"/>
          <w:szCs w:val="24"/>
        </w:rPr>
        <w:t>9</w:t>
      </w:r>
    </w:p>
    <w:p w:rsidR="00285C78" w:rsidRPr="00003DBA" w:rsidRDefault="00FB6D50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7042">
        <w:rPr>
          <w:rFonts w:ascii="Times New Roman" w:hAnsi="Times New Roman" w:cs="Times New Roman"/>
          <w:sz w:val="24"/>
          <w:szCs w:val="24"/>
        </w:rPr>
        <w:t>2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C6617B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3D0E7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85C78" w:rsidRDefault="00C6617B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85C78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5C78" w:rsidRPr="00037042" w:rsidRDefault="00285C78" w:rsidP="000370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C78" w:rsidRPr="0054054F" w:rsidRDefault="00C6617B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285C78" w:rsidRPr="0054054F" w:rsidRDefault="00037042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285C78" w:rsidRPr="0054054F">
        <w:rPr>
          <w:rFonts w:ascii="Times New Roman" w:hAnsi="Times New Roman" w:cs="Times New Roman"/>
          <w:sz w:val="24"/>
          <w:szCs w:val="24"/>
        </w:rPr>
        <w:t xml:space="preserve">. </w:t>
      </w:r>
      <w:r w:rsidR="00C6617B">
        <w:rPr>
          <w:rFonts w:ascii="Times New Roman" w:hAnsi="Times New Roman" w:cs="Times New Roman"/>
          <w:sz w:val="24"/>
          <w:szCs w:val="24"/>
        </w:rPr>
        <w:t>SEDNIC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85C78" w:rsidRPr="0054054F" w:rsidRDefault="00C6617B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BF272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7042">
        <w:rPr>
          <w:rFonts w:ascii="Times New Roman" w:hAnsi="Times New Roman" w:cs="Times New Roman"/>
          <w:sz w:val="24"/>
          <w:szCs w:val="24"/>
        </w:rPr>
        <w:t>22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E70">
        <w:rPr>
          <w:rFonts w:ascii="Times New Roman" w:hAnsi="Times New Roman" w:cs="Times New Roman"/>
          <w:sz w:val="24"/>
          <w:szCs w:val="24"/>
        </w:rPr>
        <w:t>201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85C78" w:rsidRPr="005405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Default="00C6617B" w:rsidP="000C20B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14.0</w:t>
      </w:r>
      <w:r w:rsidR="001E34F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7042" w:rsidRPr="00037042" w:rsidRDefault="00037042" w:rsidP="000370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7042" w:rsidRPr="00037042" w:rsidRDefault="00037042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Pr="003C5612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B6D50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FB6D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FB6D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FB6D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FB6D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FB6D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FB6D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="00FB6D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FB6D50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FB6D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6D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B6D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FB6D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85C78" w:rsidRPr="003C5612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9F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999" w:rsidRPr="003C5612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F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Jovice</w:t>
      </w:r>
      <w:r w:rsidR="009F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Jevtića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F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9F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9F1DB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F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="009F1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Milekića</w:t>
      </w:r>
      <w:r w:rsidR="009F1DB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85C78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B7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4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994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941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15E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0115E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0115E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0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51345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4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54054F">
        <w:rPr>
          <w:rFonts w:ascii="Times New Roman" w:hAnsi="Times New Roman" w:cs="Times New Roman"/>
          <w:sz w:val="24"/>
          <w:szCs w:val="24"/>
        </w:rPr>
        <w:t>.</w:t>
      </w:r>
    </w:p>
    <w:p w:rsidR="00037042" w:rsidRDefault="00037042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54F" w:rsidRPr="00037042" w:rsidRDefault="00C6617B" w:rsidP="000370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4666E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4666E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4666E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4666E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6B12C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B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Irini</w:t>
      </w:r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Reljin</w:t>
      </w:r>
      <w:r w:rsidR="000370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pomoćnik</w:t>
      </w:r>
      <w:r w:rsidR="00F41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F41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komunikacije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poštanski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Marija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Vučinić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načelnik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Odeljenja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poštanski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Natalija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Radoja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šef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Odseka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regulativu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analizi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planiranje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informacionog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794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Vojvodić</w:t>
      </w:r>
      <w:r w:rsidR="000370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šef</w:t>
      </w:r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Odseka</w:t>
      </w:r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informacionu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elektronsko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poslovanje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7042" w:rsidRDefault="00037042" w:rsidP="000370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Pr="00DE241D" w:rsidRDefault="00C6617B" w:rsidP="00DE24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82DF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DE24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41D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DE241D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A65DC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A65DC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jedan</w:t>
      </w:r>
      <w:r w:rsidR="00A65DC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član</w:t>
      </w:r>
      <w:r w:rsidR="00A65DC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nije</w:t>
      </w:r>
      <w:r w:rsidR="00A65DC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glasao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037042" w:rsidRPr="00482ACD" w:rsidRDefault="00037042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C6617B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D3985" w:rsidRPr="0054054F" w:rsidRDefault="00DD398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5DC5" w:rsidRPr="00A65DC5" w:rsidRDefault="00C6617B" w:rsidP="00A65DC5">
      <w:pPr>
        <w:pStyle w:val="ListParagraph"/>
        <w:widowControl w:val="0"/>
        <w:numPr>
          <w:ilvl w:val="0"/>
          <w:numId w:val="7"/>
        </w:numPr>
        <w:tabs>
          <w:tab w:val="left" w:pos="1476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264C0F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Predlog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a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zakona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o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poštanskim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uslugama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345-3731/17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29. </w:t>
      </w:r>
      <w:proofErr w:type="gramStart"/>
      <w:r>
        <w:rPr>
          <w:rFonts w:ascii="Times New Roman" w:hAnsi="Times New Roman" w:cs="Times New Roman"/>
          <w:sz w:val="24"/>
          <w:szCs w:val="24"/>
        </w:rPr>
        <w:t>novembra</w:t>
      </w:r>
      <w:proofErr w:type="gram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A65DC5" w:rsidRPr="00A65DC5">
        <w:rPr>
          <w:rFonts w:ascii="Times New Roman" w:hAnsi="Times New Roman" w:cs="Times New Roman"/>
          <w:sz w:val="24"/>
          <w:szCs w:val="24"/>
        </w:rPr>
        <w:t>)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65DC5" w:rsidRPr="00EE614F" w:rsidRDefault="00C6617B" w:rsidP="00A65DC5">
      <w:pPr>
        <w:pStyle w:val="ListParagraph"/>
        <w:widowControl w:val="0"/>
        <w:numPr>
          <w:ilvl w:val="0"/>
          <w:numId w:val="7"/>
        </w:numPr>
        <w:tabs>
          <w:tab w:val="left" w:pos="1481"/>
        </w:tabs>
        <w:spacing w:after="0" w:line="317" w:lineRule="exact"/>
        <w:jc w:val="both"/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Predlog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a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zakona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o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potvrđivanju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akata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Svetskog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poštanskog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saveza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011-2160/19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 w:cs="Times New Roman"/>
          <w:sz w:val="24"/>
          <w:szCs w:val="24"/>
        </w:rPr>
        <w:t>avgusta</w:t>
      </w:r>
      <w:proofErr w:type="gram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A65DC5" w:rsidRPr="00A65DC5">
        <w:rPr>
          <w:rFonts w:ascii="Times New Roman" w:hAnsi="Times New Roman" w:cs="Times New Roman"/>
          <w:sz w:val="24"/>
          <w:szCs w:val="24"/>
        </w:rPr>
        <w:t>)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65DC5" w:rsidRPr="00D80AB3" w:rsidRDefault="00C6617B" w:rsidP="00A65DC5">
      <w:pPr>
        <w:pStyle w:val="ListParagraph"/>
        <w:widowControl w:val="0"/>
        <w:numPr>
          <w:ilvl w:val="0"/>
          <w:numId w:val="7"/>
        </w:numPr>
        <w:tabs>
          <w:tab w:val="left" w:pos="1486"/>
        </w:tabs>
        <w:spacing w:after="0" w:line="317" w:lineRule="exact"/>
        <w:jc w:val="both"/>
        <w:rPr>
          <w:sz w:val="24"/>
          <w:szCs w:val="24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A65DC5"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 w:val="0"/>
          <w:bCs w:val="0"/>
        </w:rPr>
        <w:t>Predlog</w:t>
      </w:r>
      <w:r>
        <w:rPr>
          <w:rStyle w:val="Bodytext8"/>
          <w:rFonts w:ascii="Times New Roman" w:hAnsi="Times New Roman" w:cs="Times New Roman"/>
          <w:b w:val="0"/>
          <w:bCs w:val="0"/>
          <w:lang w:val="sr-Cyrl-RS"/>
        </w:rPr>
        <w:t>a</w:t>
      </w:r>
      <w:r w:rsidR="00A65DC5"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 w:val="0"/>
          <w:bCs w:val="0"/>
        </w:rPr>
        <w:t>zakona</w:t>
      </w:r>
      <w:r w:rsidR="00A65DC5"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 w:val="0"/>
          <w:bCs w:val="0"/>
        </w:rPr>
        <w:t>o</w:t>
      </w:r>
      <w:r w:rsidR="00A65DC5"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 w:val="0"/>
          <w:bCs w:val="0"/>
        </w:rPr>
        <w:t>izmenama</w:t>
      </w:r>
      <w:r w:rsidR="00A65DC5"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 w:val="0"/>
          <w:bCs w:val="0"/>
        </w:rPr>
        <w:t>i</w:t>
      </w:r>
      <w:r w:rsidR="00A65DC5"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 w:val="0"/>
          <w:bCs w:val="0"/>
        </w:rPr>
        <w:t>dopunama</w:t>
      </w:r>
      <w:r w:rsidR="00A65DC5"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 w:val="0"/>
          <w:bCs w:val="0"/>
        </w:rPr>
        <w:t>Zakona</w:t>
      </w:r>
      <w:r w:rsidR="00A65DC5"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 w:val="0"/>
          <w:bCs w:val="0"/>
        </w:rPr>
        <w:t>o</w:t>
      </w:r>
      <w:r w:rsidR="00A65DC5"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 w:val="0"/>
          <w:bCs w:val="0"/>
        </w:rPr>
        <w:t>informacionoj</w:t>
      </w:r>
      <w:r w:rsidR="00A65DC5"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 w:val="0"/>
          <w:bCs w:val="0"/>
        </w:rPr>
        <w:t>bezbednosti</w:t>
      </w:r>
      <w:r w:rsidR="00A65DC5"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, </w:t>
      </w:r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koji</w:t>
      </w:r>
      <w:r w:rsidR="00A65DC5" w:rsidRPr="003D102A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je</w:t>
      </w:r>
      <w:r w:rsidR="00A65DC5" w:rsidRPr="003D102A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podnela</w:t>
      </w:r>
      <w:r w:rsidR="00A65DC5" w:rsidRPr="003D102A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Vlada</w:t>
      </w:r>
      <w:r w:rsidR="00A65DC5" w:rsidRPr="00A65DC5">
        <w:rPr>
          <w:rStyle w:val="Bodytext811pt"/>
          <w:rFonts w:ascii="Times New Roman" w:hAnsi="Times New Roman" w:cs="Times New Roman"/>
          <w:b w:val="0"/>
        </w:rPr>
        <w:t xml:space="preserve"> </w:t>
      </w:r>
      <w:r w:rsidR="00A65DC5" w:rsidRPr="00D80AB3">
        <w:rPr>
          <w:rStyle w:val="Bodytext811pt"/>
          <w:rFonts w:ascii="Times New Roman" w:hAnsi="Times New Roman" w:cs="Times New Roman"/>
          <w:b w:val="0"/>
          <w:sz w:val="24"/>
          <w:szCs w:val="24"/>
        </w:rPr>
        <w:t>(</w:t>
      </w:r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broj</w:t>
      </w:r>
      <w:r w:rsidR="00A65DC5" w:rsidRPr="00D80AB3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011-2291/19 </w:t>
      </w:r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od</w:t>
      </w:r>
      <w:r w:rsidR="00A65DC5" w:rsidRPr="00D80AB3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6. </w:t>
      </w:r>
      <w:proofErr w:type="gramStart"/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septembra</w:t>
      </w:r>
      <w:proofErr w:type="gramEnd"/>
      <w:r w:rsidR="00A65DC5" w:rsidRPr="00D80AB3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2019. </w:t>
      </w:r>
      <w:proofErr w:type="gramStart"/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godine</w:t>
      </w:r>
      <w:proofErr w:type="gramEnd"/>
      <w:r w:rsidR="00A65DC5" w:rsidRPr="00D80AB3">
        <w:rPr>
          <w:rStyle w:val="Bodytext811pt"/>
          <w:rFonts w:ascii="Times New Roman" w:hAnsi="Times New Roman" w:cs="Times New Roman"/>
          <w:b w:val="0"/>
          <w:sz w:val="24"/>
          <w:szCs w:val="24"/>
        </w:rPr>
        <w:t>)</w:t>
      </w:r>
      <w:r w:rsidR="00A65DC5" w:rsidRPr="00D80AB3">
        <w:rPr>
          <w:rStyle w:val="Bodytext811pt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:rsidR="00285C78" w:rsidRPr="00397E53" w:rsidRDefault="00C6617B" w:rsidP="007B7E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lastRenderedPageBreak/>
        <w:t>Pre</w:t>
      </w:r>
      <w:r w:rsidR="007B7EFA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7B7EFA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7B7EFA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 w:rsidR="007B7EF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 w:rsidR="007B7EF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="007B7EFA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 w:rsidR="007B7EF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 w:rsidR="007B7EF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C07496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BC0545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F67DC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D3AE1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4F67DC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DE241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F90B87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DE241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="00DE241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264C0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D3AE1">
        <w:rPr>
          <w:rFonts w:ascii="Times New Roman" w:hAnsi="Times New Roman" w:cs="Times New Roman"/>
          <w:sz w:val="24"/>
          <w:szCs w:val="24"/>
          <w:lang w:val="sr-Cyrl-RS" w:eastAsia="en-GB"/>
        </w:rPr>
        <w:t>49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3349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D3AE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D3985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DE241D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E241D" w:rsidRPr="00397E5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64C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4C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4C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037042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64C0F">
        <w:rPr>
          <w:rFonts w:ascii="Times New Roman" w:hAnsi="Times New Roman" w:cs="Times New Roman"/>
          <w:sz w:val="24"/>
          <w:szCs w:val="24"/>
          <w:lang w:val="sr-Cyrl-RS"/>
        </w:rPr>
        <w:t xml:space="preserve">50.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64C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64C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264C0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64C0F">
        <w:rPr>
          <w:rFonts w:ascii="Times New Roman" w:hAnsi="Times New Roman" w:cs="Times New Roman"/>
          <w:sz w:val="24"/>
          <w:szCs w:val="24"/>
          <w:lang w:val="sr-Cyrl-RS"/>
        </w:rPr>
        <w:t xml:space="preserve"> 2019.</w:t>
      </w:r>
      <w:r w:rsidR="00F41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85C78" w:rsidRDefault="00285C78" w:rsidP="00397E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7B7EFA" w:rsidRPr="00397E53" w:rsidRDefault="007B7EFA" w:rsidP="00397E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BC0545" w:rsidRDefault="00C6617B" w:rsidP="00264C0F">
      <w:pPr>
        <w:pStyle w:val="NoSpacing"/>
        <w:tabs>
          <w:tab w:val="left" w:pos="709"/>
        </w:tabs>
        <w:jc w:val="both"/>
        <w:rPr>
          <w:rStyle w:val="Bodytext212pt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Prva</w:t>
      </w:r>
      <w:r w:rsidR="00BC0545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BC0545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BC0545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BC0545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- </w:t>
      </w:r>
      <w:r>
        <w:rPr>
          <w:rStyle w:val="Bodytext212pt"/>
          <w:rFonts w:ascii="Times New Roman" w:hAnsi="Times New Roman" w:cs="Times New Roman"/>
          <w:lang w:val="sr-Cyrl-RS"/>
        </w:rPr>
        <w:t>Razmatranje</w:t>
      </w:r>
      <w:r w:rsidR="00264C0F" w:rsidRPr="00264C0F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</w:rPr>
        <w:t>Predlog</w:t>
      </w:r>
      <w:r>
        <w:rPr>
          <w:rStyle w:val="Bodytext212pt"/>
          <w:rFonts w:ascii="Times New Roman" w:hAnsi="Times New Roman" w:cs="Times New Roman"/>
          <w:lang w:val="sr-Cyrl-RS"/>
        </w:rPr>
        <w:t>a</w:t>
      </w:r>
      <w:r w:rsidR="00264C0F" w:rsidRPr="00264C0F">
        <w:rPr>
          <w:rStyle w:val="Bodytext212pt"/>
          <w:rFonts w:ascii="Times New Roman" w:hAnsi="Times New Roman" w:cs="Times New Roman"/>
        </w:rPr>
        <w:t xml:space="preserve"> </w:t>
      </w:r>
      <w:r>
        <w:rPr>
          <w:rStyle w:val="Bodytext212pt"/>
          <w:rFonts w:ascii="Times New Roman" w:hAnsi="Times New Roman" w:cs="Times New Roman"/>
        </w:rPr>
        <w:t>zakona</w:t>
      </w:r>
      <w:r w:rsidR="00264C0F" w:rsidRPr="00264C0F">
        <w:rPr>
          <w:rStyle w:val="Bodytext212pt"/>
          <w:rFonts w:ascii="Times New Roman" w:hAnsi="Times New Roman" w:cs="Times New Roman"/>
        </w:rPr>
        <w:t xml:space="preserve"> </w:t>
      </w:r>
      <w:r>
        <w:rPr>
          <w:rStyle w:val="Bodytext212pt"/>
          <w:rFonts w:ascii="Times New Roman" w:hAnsi="Times New Roman" w:cs="Times New Roman"/>
        </w:rPr>
        <w:t>o</w:t>
      </w:r>
      <w:r w:rsidR="00264C0F" w:rsidRPr="00264C0F">
        <w:rPr>
          <w:rStyle w:val="Bodytext212pt"/>
          <w:rFonts w:ascii="Times New Roman" w:hAnsi="Times New Roman" w:cs="Times New Roman"/>
        </w:rPr>
        <w:t xml:space="preserve"> </w:t>
      </w:r>
      <w:r>
        <w:rPr>
          <w:rStyle w:val="Bodytext212pt"/>
          <w:rFonts w:ascii="Times New Roman" w:hAnsi="Times New Roman" w:cs="Times New Roman"/>
        </w:rPr>
        <w:t>poštanskim</w:t>
      </w:r>
      <w:r w:rsidR="00264C0F" w:rsidRPr="00264C0F">
        <w:rPr>
          <w:rStyle w:val="Bodytext212pt"/>
          <w:rFonts w:ascii="Times New Roman" w:hAnsi="Times New Roman" w:cs="Times New Roman"/>
        </w:rPr>
        <w:t xml:space="preserve"> </w:t>
      </w:r>
      <w:r>
        <w:rPr>
          <w:rStyle w:val="Bodytext212pt"/>
          <w:rFonts w:ascii="Times New Roman" w:hAnsi="Times New Roman" w:cs="Times New Roman"/>
        </w:rPr>
        <w:t>uslugama</w:t>
      </w:r>
      <w:r w:rsidR="00264C0F" w:rsidRPr="00264C0F">
        <w:rPr>
          <w:rStyle w:val="Bodytext212pt"/>
          <w:rFonts w:ascii="Times New Roman" w:hAnsi="Times New Roman" w:cs="Times New Roman"/>
          <w:lang w:val="sr-Cyrl-RS"/>
        </w:rPr>
        <w:t xml:space="preserve">, </w:t>
      </w:r>
      <w:r>
        <w:rPr>
          <w:rStyle w:val="Bodytext212pt"/>
          <w:rFonts w:ascii="Times New Roman" w:hAnsi="Times New Roman" w:cs="Times New Roman"/>
          <w:lang w:val="sr-Cyrl-RS"/>
        </w:rPr>
        <w:t>koji</w:t>
      </w:r>
      <w:r w:rsidR="00264C0F" w:rsidRPr="00264C0F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je</w:t>
      </w:r>
      <w:r w:rsidR="00264C0F" w:rsidRPr="00264C0F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podnela</w:t>
      </w:r>
      <w:r w:rsidR="00264C0F" w:rsidRPr="00264C0F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Vlada</w:t>
      </w:r>
    </w:p>
    <w:p w:rsidR="00264C0F" w:rsidRPr="00263978" w:rsidRDefault="00264C0F" w:rsidP="00264C0F">
      <w:pPr>
        <w:pStyle w:val="NoSpacing"/>
        <w:tabs>
          <w:tab w:val="left" w:pos="709"/>
        </w:tabs>
        <w:jc w:val="both"/>
        <w:rPr>
          <w:rStyle w:val="Bodytext212pt"/>
          <w:rFonts w:ascii="Times New Roman" w:hAnsi="Times New Roman" w:cs="Times New Roman"/>
          <w:b w:val="0"/>
          <w:lang w:val="sr-Cyrl-RS"/>
        </w:rPr>
      </w:pPr>
    </w:p>
    <w:p w:rsidR="00264C0F" w:rsidRPr="00406C90" w:rsidRDefault="00264C0F" w:rsidP="00264C0F">
      <w:pPr>
        <w:pStyle w:val="NoSpacing"/>
        <w:tabs>
          <w:tab w:val="left" w:pos="709"/>
        </w:tabs>
        <w:jc w:val="both"/>
        <w:rPr>
          <w:rStyle w:val="Bodytext212pt"/>
          <w:rFonts w:ascii="Times New Roman" w:hAnsi="Times New Roman" w:cs="Times New Roman"/>
          <w:b w:val="0"/>
          <w:lang w:val="sr-Cyrl-RS"/>
        </w:rPr>
      </w:pPr>
      <w:r>
        <w:rPr>
          <w:rStyle w:val="Bodytext212pt"/>
          <w:rFonts w:ascii="Times New Roman" w:hAnsi="Times New Roman" w:cs="Times New Roman"/>
          <w:lang w:val="sr-Cyrl-RS"/>
        </w:rPr>
        <w:tab/>
      </w:r>
      <w:r w:rsidR="00C6617B">
        <w:rPr>
          <w:rStyle w:val="Bodytext212pt"/>
          <w:rFonts w:ascii="Times New Roman" w:hAnsi="Times New Roman" w:cs="Times New Roman"/>
          <w:b w:val="0"/>
          <w:lang w:val="sr-Cyrl-RS"/>
        </w:rPr>
        <w:t>U</w:t>
      </w:r>
      <w:r w:rsidR="00406C90" w:rsidRPr="00406C90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 w:rsidR="00C6617B">
        <w:rPr>
          <w:rStyle w:val="Bodytext212pt"/>
          <w:rFonts w:ascii="Times New Roman" w:hAnsi="Times New Roman" w:cs="Times New Roman"/>
          <w:b w:val="0"/>
          <w:lang w:val="sr-Cyrl-RS"/>
        </w:rPr>
        <w:t>uvodnom</w:t>
      </w:r>
      <w:r w:rsidR="00406C90" w:rsidRPr="00406C90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 w:rsidR="00C6617B">
        <w:rPr>
          <w:rStyle w:val="Bodytext212pt"/>
          <w:rFonts w:ascii="Times New Roman" w:hAnsi="Times New Roman" w:cs="Times New Roman"/>
          <w:b w:val="0"/>
          <w:lang w:val="sr-Cyrl-RS"/>
        </w:rPr>
        <w:t>izlaganju</w:t>
      </w:r>
      <w:r w:rsidR="00406C90" w:rsidRPr="00406C90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 w:rsidR="00C6617B">
        <w:rPr>
          <w:rStyle w:val="Bodytext212pt"/>
          <w:rFonts w:ascii="Times New Roman" w:hAnsi="Times New Roman" w:cs="Times New Roman"/>
          <w:b w:val="0"/>
          <w:lang w:val="sr-Cyrl-RS"/>
        </w:rPr>
        <w:t>Marija</w:t>
      </w:r>
      <w:r w:rsidR="00406C90" w:rsidRPr="00406C90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 w:rsidR="00C6617B">
        <w:rPr>
          <w:rStyle w:val="Bodytext212pt"/>
          <w:rFonts w:ascii="Times New Roman" w:hAnsi="Times New Roman" w:cs="Times New Roman"/>
          <w:b w:val="0"/>
          <w:lang w:val="sr-Cyrl-RS"/>
        </w:rPr>
        <w:t>Vučinić</w:t>
      </w:r>
      <w:r w:rsidR="00406C90" w:rsidRPr="00406C90">
        <w:rPr>
          <w:rStyle w:val="Bodytext212pt"/>
          <w:rFonts w:ascii="Times New Roman" w:hAnsi="Times New Roman" w:cs="Times New Roman"/>
          <w:b w:val="0"/>
          <w:lang w:val="sr-Cyrl-R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</w:rPr>
        <w:t>načelnik</w:t>
      </w:r>
      <w:r w:rsidR="00406C90" w:rsidRPr="00A65DC5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Odeljenja</w:t>
      </w:r>
      <w:r w:rsidR="00406C90" w:rsidRPr="00A65DC5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za</w:t>
      </w:r>
      <w:r w:rsidR="00406C90" w:rsidRPr="00A65DC5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poštanski</w:t>
      </w:r>
      <w:r w:rsidR="00406C90" w:rsidRPr="00A65DC5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saobraćaj</w:t>
      </w:r>
      <w:r w:rsidR="00406C90" w:rsidRPr="00A65DC5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i</w:t>
      </w:r>
      <w:r w:rsidR="00406C90" w:rsidRPr="00A65DC5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nadzor</w:t>
      </w:r>
      <w:r w:rsidR="00406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2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592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2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prvenstveno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F41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implementaciju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regulative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037042">
        <w:rPr>
          <w:rFonts w:ascii="Times New Roman" w:hAnsi="Times New Roman" w:cs="Times New Roman"/>
          <w:sz w:val="24"/>
          <w:szCs w:val="24"/>
        </w:rPr>
        <w:t>,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podiže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0A2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0A20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0A2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0A20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skraćuje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reklamacije</w:t>
      </w:r>
      <w:r w:rsidR="006E2EC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Nezavisnom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regulatornom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poveravaju</w:t>
      </w:r>
      <w:r w:rsidR="00A8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vansudskog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rešavanja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sporova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nelegalne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paketa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postojeće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zakonsko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2005.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pogrešno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tumačilo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ustavne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nepovredivost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pisanih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saopštenja</w:t>
      </w:r>
      <w:r w:rsidR="00037042">
        <w:rPr>
          <w:rFonts w:ascii="Times New Roman" w:hAnsi="Times New Roman" w:cs="Times New Roman"/>
          <w:sz w:val="24"/>
          <w:szCs w:val="24"/>
        </w:rPr>
        <w:t>,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cirkulacije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količine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nedozvoljene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pismonosnim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pošiljkama</w:t>
      </w:r>
      <w:r w:rsidR="00037042">
        <w:rPr>
          <w:rFonts w:ascii="Times New Roman" w:hAnsi="Times New Roman" w:cs="Times New Roman"/>
          <w:sz w:val="24"/>
          <w:szCs w:val="24"/>
        </w:rPr>
        <w:t xml:space="preserve">.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evidentiranje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pošiljalaca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vrednosnih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pošiljaka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pošiljaka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otkupne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obezbeđivanju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održivosti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univerzalne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037042">
        <w:rPr>
          <w:rFonts w:ascii="Times New Roman" w:hAnsi="Times New Roman" w:cs="Times New Roman"/>
          <w:sz w:val="24"/>
          <w:szCs w:val="24"/>
        </w:rPr>
        <w:t>,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set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pružaju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jednakim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ulovima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pristupačnim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cenama</w:t>
      </w:r>
      <w:r w:rsidR="00037042">
        <w:rPr>
          <w:rFonts w:ascii="Times New Roman" w:hAnsi="Times New Roman" w:cs="Times New Roman"/>
          <w:sz w:val="24"/>
          <w:szCs w:val="24"/>
        </w:rPr>
        <w:t>.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37042">
        <w:rPr>
          <w:rFonts w:ascii="Times New Roman" w:hAnsi="Times New Roman" w:cs="Times New Roman"/>
          <w:sz w:val="24"/>
          <w:szCs w:val="24"/>
        </w:rPr>
        <w:t>O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va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bitna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unutrašnji</w:t>
      </w:r>
      <w:r w:rsidR="008E27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poštanski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uvode</w:t>
      </w:r>
      <w:r w:rsidR="00F5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8E27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5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F5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omogućavanje</w:t>
      </w:r>
      <w:r w:rsidR="00F5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jedinicama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osobama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univerzalnu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poštansku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uslugu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jednakim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64C0F" w:rsidRDefault="00264C0F" w:rsidP="00264C0F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966835" w:rsidRPr="00264C0F" w:rsidRDefault="00966835" w:rsidP="00264C0F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0E3F5D" w:rsidRPr="008A4A76" w:rsidRDefault="00037042" w:rsidP="000E3F5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617B">
        <w:rPr>
          <w:rFonts w:ascii="Times New Roman" w:hAnsi="Times New Roman" w:cs="Times New Roman"/>
          <w:sz w:val="24"/>
          <w:szCs w:val="24"/>
        </w:rPr>
        <w:t>Odbor</w:t>
      </w:r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je</w:t>
      </w:r>
      <w:r w:rsidR="000E3F5D" w:rsidRPr="008A4A76">
        <w:rPr>
          <w:rFonts w:ascii="Times New Roman" w:hAnsi="Times New Roman" w:cs="Times New Roman"/>
          <w:sz w:val="24"/>
          <w:szCs w:val="24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</w:rPr>
        <w:t>u</w:t>
      </w:r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skladu</w:t>
      </w:r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617B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članom</w:t>
      </w:r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0E3F5D"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617B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3F5D" w:rsidRPr="008A4A76">
        <w:rPr>
          <w:rFonts w:ascii="Times New Roman" w:hAnsi="Times New Roman" w:cs="Times New Roman"/>
          <w:sz w:val="24"/>
          <w:szCs w:val="24"/>
        </w:rPr>
        <w:t xml:space="preserve">. </w:t>
      </w:r>
      <w:r w:rsidR="00C6617B">
        <w:rPr>
          <w:rFonts w:ascii="Times New Roman" w:hAnsi="Times New Roman" w:cs="Times New Roman"/>
          <w:sz w:val="24"/>
          <w:szCs w:val="24"/>
        </w:rPr>
        <w:t>Poslovnika</w:t>
      </w:r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Narodne</w:t>
      </w:r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skupštine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E3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C6617B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0E3F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3F5D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 w:rsidR="00C6617B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0E3F5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“, </w:t>
      </w:r>
      <w:r w:rsidR="00C6617B">
        <w:rPr>
          <w:rFonts w:ascii="Times New Roman" w:hAnsi="Times New Roman" w:cs="Times New Roman"/>
          <w:sz w:val="24"/>
          <w:szCs w:val="24"/>
          <w:lang w:val="sr-Cyrl-CS" w:eastAsia="en-GB"/>
        </w:rPr>
        <w:t>jedan</w:t>
      </w:r>
      <w:r w:rsidR="000E3F5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,,</w:t>
      </w:r>
      <w:r w:rsidR="00C6617B">
        <w:rPr>
          <w:rFonts w:ascii="Times New Roman" w:hAnsi="Times New Roman" w:cs="Times New Roman"/>
          <w:sz w:val="24"/>
          <w:szCs w:val="24"/>
          <w:lang w:val="sr-Cyrl-CS" w:eastAsia="en-GB"/>
        </w:rPr>
        <w:t>uzdržan</w:t>
      </w:r>
      <w:proofErr w:type="gramEnd"/>
      <w:r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0E3F5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0E3F5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Predlog</w:t>
      </w:r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zakona</w:t>
      </w:r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E3F5D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poštanskim</w:t>
      </w:r>
      <w:r w:rsidR="000E3F5D" w:rsidRPr="000E3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0E3F5D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C6617B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0E3F5D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E3F5D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0E3F5D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3F5D" w:rsidRPr="008A4A76" w:rsidRDefault="000E3F5D" w:rsidP="000E3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F5D" w:rsidRPr="008A4A76" w:rsidRDefault="000E3F5D" w:rsidP="000E3F5D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A09D8" w:rsidRDefault="00EA09D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037042" w:rsidRPr="00037042" w:rsidRDefault="00037042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0E3F5D" w:rsidRPr="000E3F5D" w:rsidRDefault="00C6617B" w:rsidP="000E3F5D">
      <w:pPr>
        <w:pStyle w:val="NoSpacing"/>
        <w:tabs>
          <w:tab w:val="left" w:pos="709"/>
        </w:tabs>
        <w:jc w:val="both"/>
        <w:rPr>
          <w:rStyle w:val="Bodytext212pt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Druga</w:t>
      </w:r>
      <w:r w:rsidR="000E3F5D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0E3F5D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0E3F5D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0E3F5D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- </w:t>
      </w:r>
      <w:r>
        <w:rPr>
          <w:rStyle w:val="Bodytext212pt"/>
          <w:rFonts w:ascii="Times New Roman" w:hAnsi="Times New Roman" w:cs="Times New Roman"/>
          <w:lang w:val="sr-Cyrl-RS"/>
        </w:rPr>
        <w:t>Razmatranje</w:t>
      </w:r>
      <w:r w:rsidR="000E3F5D" w:rsidRPr="000E3F5D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</w:rPr>
        <w:t>o</w:t>
      </w:r>
      <w:r w:rsidR="000E3F5D" w:rsidRPr="000E3F5D">
        <w:rPr>
          <w:rStyle w:val="Bodytext212pt"/>
          <w:rFonts w:ascii="Times New Roman" w:hAnsi="Times New Roman" w:cs="Times New Roman"/>
        </w:rPr>
        <w:t xml:space="preserve"> </w:t>
      </w:r>
      <w:r>
        <w:rPr>
          <w:rStyle w:val="Bodytext212pt"/>
          <w:rFonts w:ascii="Times New Roman" w:hAnsi="Times New Roman" w:cs="Times New Roman"/>
        </w:rPr>
        <w:t>potvrđivanju</w:t>
      </w:r>
      <w:r w:rsidR="000E3F5D" w:rsidRPr="000E3F5D">
        <w:rPr>
          <w:rStyle w:val="Bodytext212pt"/>
          <w:rFonts w:ascii="Times New Roman" w:hAnsi="Times New Roman" w:cs="Times New Roman"/>
        </w:rPr>
        <w:t xml:space="preserve"> </w:t>
      </w:r>
      <w:r>
        <w:rPr>
          <w:rStyle w:val="Bodytext212pt"/>
          <w:rFonts w:ascii="Times New Roman" w:hAnsi="Times New Roman" w:cs="Times New Roman"/>
        </w:rPr>
        <w:t>akata</w:t>
      </w:r>
      <w:r w:rsidR="000E3F5D" w:rsidRPr="000E3F5D">
        <w:rPr>
          <w:rStyle w:val="Bodytext212pt"/>
          <w:rFonts w:ascii="Times New Roman" w:hAnsi="Times New Roman" w:cs="Times New Roman"/>
        </w:rPr>
        <w:t xml:space="preserve"> </w:t>
      </w:r>
      <w:r>
        <w:rPr>
          <w:rStyle w:val="Bodytext212pt"/>
          <w:rFonts w:ascii="Times New Roman" w:hAnsi="Times New Roman" w:cs="Times New Roman"/>
        </w:rPr>
        <w:t>Svetskog</w:t>
      </w:r>
      <w:r w:rsidR="000E3F5D" w:rsidRPr="000E3F5D">
        <w:rPr>
          <w:rStyle w:val="Bodytext212pt"/>
          <w:rFonts w:ascii="Times New Roman" w:hAnsi="Times New Roman" w:cs="Times New Roman"/>
        </w:rPr>
        <w:t xml:space="preserve"> </w:t>
      </w:r>
      <w:r>
        <w:rPr>
          <w:rStyle w:val="Bodytext212pt"/>
          <w:rFonts w:ascii="Times New Roman" w:hAnsi="Times New Roman" w:cs="Times New Roman"/>
        </w:rPr>
        <w:t>poštanskog</w:t>
      </w:r>
      <w:r w:rsidR="000E3F5D" w:rsidRPr="000E3F5D">
        <w:rPr>
          <w:rStyle w:val="Bodytext212pt"/>
          <w:rFonts w:ascii="Times New Roman" w:hAnsi="Times New Roman" w:cs="Times New Roman"/>
        </w:rPr>
        <w:t xml:space="preserve"> </w:t>
      </w:r>
      <w:r>
        <w:rPr>
          <w:rStyle w:val="Bodytext212pt"/>
          <w:rFonts w:ascii="Times New Roman" w:hAnsi="Times New Roman" w:cs="Times New Roman"/>
        </w:rPr>
        <w:t>saveza</w:t>
      </w:r>
      <w:r w:rsidR="000E3F5D" w:rsidRPr="000E3F5D">
        <w:rPr>
          <w:rStyle w:val="Bodytext212pt"/>
          <w:rFonts w:ascii="Times New Roman" w:hAnsi="Times New Roman" w:cs="Times New Roman"/>
        </w:rPr>
        <w:t xml:space="preserve">, </w:t>
      </w:r>
      <w:r>
        <w:rPr>
          <w:rStyle w:val="Bodytext212pt"/>
          <w:rFonts w:ascii="Times New Roman" w:hAnsi="Times New Roman" w:cs="Times New Roman"/>
          <w:lang w:val="sr-Cyrl-RS"/>
        </w:rPr>
        <w:t>koji</w:t>
      </w:r>
      <w:r w:rsidR="000E3F5D" w:rsidRPr="000E3F5D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je</w:t>
      </w:r>
      <w:r w:rsidR="000E3F5D" w:rsidRPr="000E3F5D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podnela</w:t>
      </w:r>
      <w:r w:rsidR="000E3F5D" w:rsidRPr="000E3F5D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lang w:val="sr-Cyrl-RS"/>
        </w:rPr>
        <w:t>Vlada</w:t>
      </w:r>
    </w:p>
    <w:p w:rsidR="000E3F5D" w:rsidRDefault="000E3F5D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BF05CD" w:rsidRDefault="002C2083" w:rsidP="002C20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početku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uvodnog</w:t>
      </w:r>
      <w:r w:rsidR="006B12C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izlaganja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Vučinić</w:t>
      </w:r>
      <w:r w:rsidR="006B12C8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6B12C8" w:rsidRPr="006B1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617B">
        <w:rPr>
          <w:rFonts w:ascii="Times New Roman" w:hAnsi="Times New Roman" w:cs="Times New Roman"/>
          <w:sz w:val="24"/>
          <w:szCs w:val="24"/>
        </w:rPr>
        <w:t>načelnik</w:t>
      </w:r>
      <w:proofErr w:type="gramEnd"/>
      <w:r w:rsidR="006B12C8" w:rsidRPr="00A65DC5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Odeljenja</w:t>
      </w:r>
      <w:r w:rsidR="006B12C8" w:rsidRPr="00A65DC5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za</w:t>
      </w:r>
      <w:r w:rsidR="006B12C8" w:rsidRPr="00A65DC5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poštanski</w:t>
      </w:r>
      <w:r w:rsidR="006B12C8" w:rsidRPr="00A65DC5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saobraćaj</w:t>
      </w:r>
      <w:r w:rsidR="006B12C8" w:rsidRPr="00A65DC5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i</w:t>
      </w:r>
      <w:r w:rsidR="006B12C8" w:rsidRPr="00A65DC5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nadzor</w:t>
      </w:r>
      <w:r w:rsidR="008E274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ukazala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Svetski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poštanski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savez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specijalizovana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organizacija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UN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koja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reguliše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funkcionisanje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međunarodnog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poštanskog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saobraćaja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vanrednom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kongresu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koje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održan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septembru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2018.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Etiopiji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Adis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Abeba</w:t>
      </w:r>
      <w:r w:rsidR="00F8618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potpisana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akta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koja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odnose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oblast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funkcionisanja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međunarodnog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poštanskog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saobraćaja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Vanrednom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kongresu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usvojeni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Deseti</w:t>
      </w:r>
      <w:r w:rsidR="00F8618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dodatni</w:t>
      </w:r>
      <w:r w:rsidR="00F8618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protokol</w:t>
      </w:r>
      <w:r w:rsidR="00F8618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Ustavu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Svetskog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poštanskog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saveza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Drugi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dodatni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protokol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Opštem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pravilniku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Svetskog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poštanskog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saveza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Dodatni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pravilnik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Svetske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poštanske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konvencije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>Završni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protokol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dodatnog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protokola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Svetske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poštanske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konvencije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Ova</w:t>
      </w:r>
      <w:r w:rsidR="009233A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akta</w:t>
      </w:r>
      <w:r w:rsidR="009233A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9233A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stupila</w:t>
      </w:r>
      <w:r w:rsidR="009233A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9233A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snagu</w:t>
      </w:r>
      <w:r w:rsidR="009233A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1.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jula</w:t>
      </w:r>
      <w:r w:rsidR="009233A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2019.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9233A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</w:t>
      </w:r>
      <w:r w:rsidR="007E1F7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toga</w:t>
      </w:r>
      <w:r w:rsidR="007E1F7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7E1F7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neophodno</w:t>
      </w:r>
      <w:r w:rsidR="007E1F7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usvojiti</w:t>
      </w:r>
      <w:r w:rsidR="007E1F7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ovaj</w:t>
      </w:r>
      <w:r w:rsidR="007E1F7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Predlog</w:t>
      </w:r>
      <w:r w:rsidR="007E1F7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zakona</w:t>
      </w:r>
      <w:r w:rsidR="007E1F7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7E1F7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najkraćem</w:t>
      </w:r>
      <w:r w:rsidR="007E1F7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mogućem</w:t>
      </w:r>
      <w:r w:rsidR="007E1F7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roku</w:t>
      </w:r>
      <w:r w:rsidR="007E1F7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7E1F70" w:rsidRDefault="007E1F70" w:rsidP="002C20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7E1F70" w:rsidRPr="007E1F70" w:rsidRDefault="007E1F70" w:rsidP="002C20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koja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usledila</w:t>
      </w:r>
      <w:r w:rsidR="000A1898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B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podsetila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Republika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Srbija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jedan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osnivača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Svetskog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poštanskog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saveza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saveza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to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članstvo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ni</w:t>
      </w:r>
      <w:r w:rsidR="000F32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0F32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vreme</w:t>
      </w:r>
      <w:r w:rsidR="000F32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sankcija</w:t>
      </w:r>
      <w:r w:rsidR="000F32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nije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prestajalo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Republika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Srbija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ovoj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oblasti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drži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korak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dešavanjima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međunarodnom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poštanskom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saobraćaju</w:t>
      </w:r>
      <w:r w:rsidR="000A1898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okviru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članstva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Svetskom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poštanskom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savezu</w:t>
      </w:r>
      <w:r w:rsidR="00FB291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Istaknuto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FB291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nadležno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ministarstvo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ima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razumevanje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Predlog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zakon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poštanskim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uslugama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treba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jednako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definiše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JP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„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“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konkurenciju</w:t>
      </w:r>
      <w:r w:rsidR="000A1898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koja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registrovana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Republici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Srbiji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ovoj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oblasti</w:t>
      </w:r>
      <w:r w:rsidR="000A1898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F5F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izuzetno</w:t>
      </w:r>
      <w:r w:rsidR="00EF5F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važno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     </w:t>
      </w:r>
      <w:r w:rsidR="00EF5F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</w:t>
      </w:r>
      <w:r w:rsidR="00EF5F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obzirom</w:t>
      </w:r>
      <w:r w:rsidR="00EF5F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JP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„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“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ima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obavezu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pruža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usluge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svim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korisnicima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pod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jednakim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uslovima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rokovima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cenama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kvalitetu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konkurenciju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ne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važi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Naglašeno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JP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„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“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samostalno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ostvaruje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prihode</w:t>
      </w:r>
      <w:r w:rsidR="003B2A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poštuje</w:t>
      </w:r>
      <w:r w:rsidR="003B2A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sve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direktive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EU</w:t>
      </w:r>
      <w:r w:rsidR="000A1898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3B2A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3B2A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3B2A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obaveze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smislu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prihvatanja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akata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Svetskog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poštanskog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saveza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3B2A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Zakonom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poštanskim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uslugama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potrebno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regulisati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tržište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tako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svi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imaju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svoju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priliku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ali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javni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poštanski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operator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treba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ima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jedinstvenu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tržišnu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poziciju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podršku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svoje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usluge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može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nesmetano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pruža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celoj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teritoriji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Republike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>(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teritoriji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AP</w:t>
      </w:r>
      <w:r w:rsidR="00F9179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Kosova</w:t>
      </w:r>
      <w:r w:rsidR="00F9179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F9179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Metohije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JP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„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Pošta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“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ima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oko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30 </w:t>
      </w:r>
      <w:r w:rsidR="00C6617B">
        <w:rPr>
          <w:rFonts w:ascii="Times New Roman" w:hAnsi="Times New Roman" w:cs="Times New Roman"/>
          <w:sz w:val="24"/>
          <w:szCs w:val="24"/>
          <w:lang w:val="sr-Cyrl-RS" w:eastAsia="en-GB"/>
        </w:rPr>
        <w:t>poslovnica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>)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EE2A7F" w:rsidRDefault="00EE2A7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ACF" w:rsidRPr="0054054F" w:rsidRDefault="00790AC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25" w:rsidRDefault="00C6617B" w:rsidP="00966835">
      <w:pPr>
        <w:pStyle w:val="NoSpacing"/>
        <w:ind w:firstLine="720"/>
        <w:jc w:val="both"/>
        <w:rPr>
          <w:rStyle w:val="Bodytext212pt"/>
          <w:rFonts w:ascii="Times New Roman" w:hAnsi="Times New Roman" w:cs="Times New Roman"/>
          <w:b w:val="0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876238" w:rsidRPr="003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76238" w:rsidRPr="003066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76238" w:rsidRPr="003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876238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876238" w:rsidRPr="003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876238" w:rsidRPr="003066D6">
        <w:rPr>
          <w:rFonts w:ascii="Times New Roman" w:hAnsi="Times New Roman" w:cs="Times New Roman"/>
          <w:sz w:val="24"/>
          <w:szCs w:val="24"/>
        </w:rPr>
        <w:t xml:space="preserve"> 155.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876238"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96683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r w:rsidR="00966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66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9547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6238" w:rsidRPr="003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3D07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6238" w:rsidRPr="003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D072F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D072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072F">
        <w:rPr>
          <w:rFonts w:ascii="Times New Roman" w:hAnsi="Times New Roman" w:cs="Times New Roman"/>
          <w:sz w:val="24"/>
          <w:szCs w:val="24"/>
          <w:lang w:val="sr-Cyrl-RS"/>
        </w:rPr>
        <w:t>“)</w:t>
      </w:r>
      <w:r w:rsidR="00876238" w:rsidRPr="003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76238" w:rsidRPr="003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</w:t>
      </w:r>
      <w:r w:rsidR="00876238" w:rsidRPr="003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876238" w:rsidRPr="003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876238" w:rsidRPr="003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76238" w:rsidRPr="003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876238" w:rsidRPr="003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Predlog</w:t>
      </w:r>
      <w:r w:rsidR="00876238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zakona</w:t>
      </w:r>
      <w:r w:rsidR="00876238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o</w:t>
      </w:r>
      <w:r w:rsidR="00876238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potvrđivanju</w:t>
      </w:r>
      <w:r w:rsidR="00876238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akata</w:t>
      </w:r>
      <w:r w:rsidR="00876238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Svetskog</w:t>
      </w:r>
      <w:r w:rsidR="00876238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poštanskog</w:t>
      </w:r>
      <w:r w:rsidR="00876238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saveza</w:t>
      </w:r>
      <w:r w:rsidR="00876238">
        <w:rPr>
          <w:rStyle w:val="Bodytext212pt"/>
          <w:rFonts w:ascii="Times New Roman" w:hAnsi="Times New Roman" w:cs="Times New Roman"/>
          <w:b w:val="0"/>
          <w:lang w:val="sr-Cyrl-RS"/>
        </w:rPr>
        <w:t>.</w:t>
      </w:r>
      <w:proofErr w:type="gramEnd"/>
    </w:p>
    <w:p w:rsidR="00C50331" w:rsidRDefault="00C50331" w:rsidP="0054054F">
      <w:pPr>
        <w:pStyle w:val="NoSpacing"/>
        <w:jc w:val="both"/>
        <w:rPr>
          <w:rStyle w:val="Bodytext212pt"/>
          <w:rFonts w:ascii="Times New Roman" w:hAnsi="Times New Roman" w:cs="Times New Roman"/>
          <w:b w:val="0"/>
          <w:lang w:val="sr-Cyrl-RS"/>
        </w:rPr>
      </w:pPr>
    </w:p>
    <w:p w:rsidR="00D33B2D" w:rsidRPr="008A4A76" w:rsidRDefault="00966835" w:rsidP="00D33B2D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33B2D" w:rsidRDefault="00D33B2D" w:rsidP="0054054F">
      <w:pPr>
        <w:pStyle w:val="NoSpacing"/>
        <w:jc w:val="both"/>
        <w:rPr>
          <w:rStyle w:val="Bodytext212pt"/>
          <w:rFonts w:ascii="Times New Roman" w:hAnsi="Times New Roman" w:cs="Times New Roman"/>
          <w:b w:val="0"/>
          <w:lang w:val="sr-Cyrl-RS"/>
        </w:rPr>
      </w:pPr>
    </w:p>
    <w:p w:rsidR="003D102A" w:rsidRDefault="003D102A" w:rsidP="0054054F">
      <w:pPr>
        <w:pStyle w:val="NoSpacing"/>
        <w:jc w:val="both"/>
        <w:rPr>
          <w:rStyle w:val="Bodytext212pt"/>
          <w:rFonts w:ascii="Times New Roman" w:hAnsi="Times New Roman" w:cs="Times New Roman"/>
          <w:b w:val="0"/>
          <w:lang w:val="sr-Cyrl-RS"/>
        </w:rPr>
      </w:pPr>
    </w:p>
    <w:p w:rsidR="00C50331" w:rsidRDefault="00C6617B" w:rsidP="0054054F">
      <w:pPr>
        <w:pStyle w:val="NoSpacing"/>
        <w:jc w:val="both"/>
        <w:rPr>
          <w:rStyle w:val="Bodytext811pt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Treća</w:t>
      </w:r>
      <w:r w:rsidR="003D102A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tačka</w:t>
      </w:r>
      <w:r w:rsidR="003D102A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dnevnog</w:t>
      </w:r>
      <w:r w:rsidR="003D102A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reda</w:t>
      </w:r>
      <w:r w:rsidR="003D102A">
        <w:rPr>
          <w:rStyle w:val="Bodytext212pt"/>
          <w:rFonts w:ascii="Times New Roman" w:hAnsi="Times New Roman" w:cs="Times New Roman"/>
          <w:b w:val="0"/>
          <w:lang w:val="sr-Cyrl-RS"/>
        </w:rPr>
        <w:t xml:space="preserve">- </w:t>
      </w:r>
      <w:r>
        <w:rPr>
          <w:rStyle w:val="Bodytext212pt"/>
          <w:rFonts w:ascii="Times New Roman" w:hAnsi="Times New Roman" w:cs="Times New Roman"/>
          <w:lang w:val="sr-Cyrl-RS"/>
        </w:rPr>
        <w:t>Razmatranje</w:t>
      </w:r>
      <w:r w:rsidR="003D102A" w:rsidRPr="003D102A">
        <w:rPr>
          <w:rStyle w:val="Bodytext8"/>
          <w:rFonts w:ascii="Times New Roman" w:hAnsi="Times New Roman" w:cs="Times New Roman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Cs w:val="0"/>
        </w:rPr>
        <w:t>Predlog</w:t>
      </w:r>
      <w:r>
        <w:rPr>
          <w:rStyle w:val="Bodytext8"/>
          <w:rFonts w:ascii="Times New Roman" w:hAnsi="Times New Roman" w:cs="Times New Roman"/>
          <w:bCs w:val="0"/>
          <w:lang w:val="sr-Cyrl-RS"/>
        </w:rPr>
        <w:t>a</w:t>
      </w:r>
      <w:r w:rsidR="003D102A" w:rsidRPr="003D102A">
        <w:rPr>
          <w:rStyle w:val="Bodytext8"/>
          <w:rFonts w:ascii="Times New Roman" w:hAnsi="Times New Roman" w:cs="Times New Roman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Cs w:val="0"/>
        </w:rPr>
        <w:t>zakona</w:t>
      </w:r>
      <w:r w:rsidR="003D102A" w:rsidRPr="003D102A">
        <w:rPr>
          <w:rStyle w:val="Bodytext8"/>
          <w:rFonts w:ascii="Times New Roman" w:hAnsi="Times New Roman" w:cs="Times New Roman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Cs w:val="0"/>
        </w:rPr>
        <w:t>o</w:t>
      </w:r>
      <w:r w:rsidR="003D102A" w:rsidRPr="003D102A">
        <w:rPr>
          <w:rStyle w:val="Bodytext8"/>
          <w:rFonts w:ascii="Times New Roman" w:hAnsi="Times New Roman" w:cs="Times New Roman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Cs w:val="0"/>
        </w:rPr>
        <w:t>izmenama</w:t>
      </w:r>
      <w:r w:rsidR="003D102A" w:rsidRPr="003D102A">
        <w:rPr>
          <w:rStyle w:val="Bodytext8"/>
          <w:rFonts w:ascii="Times New Roman" w:hAnsi="Times New Roman" w:cs="Times New Roman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Cs w:val="0"/>
        </w:rPr>
        <w:t>i</w:t>
      </w:r>
      <w:r w:rsidR="003D102A" w:rsidRPr="003D102A">
        <w:rPr>
          <w:rStyle w:val="Bodytext8"/>
          <w:rFonts w:ascii="Times New Roman" w:hAnsi="Times New Roman" w:cs="Times New Roman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Cs w:val="0"/>
        </w:rPr>
        <w:t>dopunama</w:t>
      </w:r>
      <w:r w:rsidR="003D102A" w:rsidRPr="003D102A">
        <w:rPr>
          <w:rStyle w:val="Bodytext8"/>
          <w:rFonts w:ascii="Times New Roman" w:hAnsi="Times New Roman" w:cs="Times New Roman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Cs w:val="0"/>
        </w:rPr>
        <w:t>Zakona</w:t>
      </w:r>
      <w:r w:rsidR="003D102A" w:rsidRPr="003D102A">
        <w:rPr>
          <w:rStyle w:val="Bodytext8"/>
          <w:rFonts w:ascii="Times New Roman" w:hAnsi="Times New Roman" w:cs="Times New Roman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Cs w:val="0"/>
        </w:rPr>
        <w:t>o</w:t>
      </w:r>
      <w:r w:rsidR="003D102A" w:rsidRPr="003D102A">
        <w:rPr>
          <w:rStyle w:val="Bodytext8"/>
          <w:rFonts w:ascii="Times New Roman" w:hAnsi="Times New Roman" w:cs="Times New Roman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Cs w:val="0"/>
        </w:rPr>
        <w:t>informacionoj</w:t>
      </w:r>
      <w:r w:rsidR="003D102A" w:rsidRPr="003D102A">
        <w:rPr>
          <w:rStyle w:val="Bodytext8"/>
          <w:rFonts w:ascii="Times New Roman" w:hAnsi="Times New Roman" w:cs="Times New Roman"/>
          <w:bCs w:val="0"/>
        </w:rPr>
        <w:t xml:space="preserve"> </w:t>
      </w:r>
      <w:r>
        <w:rPr>
          <w:rStyle w:val="Bodytext8"/>
          <w:rFonts w:ascii="Times New Roman" w:hAnsi="Times New Roman" w:cs="Times New Roman"/>
          <w:bCs w:val="0"/>
        </w:rPr>
        <w:t>bezbednosti</w:t>
      </w:r>
      <w:r w:rsidR="003D102A" w:rsidRPr="003D102A">
        <w:rPr>
          <w:rStyle w:val="Bodytext8"/>
          <w:rFonts w:ascii="Times New Roman" w:hAnsi="Times New Roman" w:cs="Times New Roman"/>
          <w:bCs w:val="0"/>
        </w:rPr>
        <w:t xml:space="preserve">, </w:t>
      </w:r>
      <w:r>
        <w:rPr>
          <w:rStyle w:val="Bodytext811pt"/>
          <w:rFonts w:ascii="Times New Roman" w:hAnsi="Times New Roman" w:cs="Times New Roman"/>
          <w:sz w:val="24"/>
          <w:szCs w:val="24"/>
        </w:rPr>
        <w:t>koji</w:t>
      </w:r>
      <w:r w:rsidR="003D102A" w:rsidRPr="003D102A">
        <w:rPr>
          <w:rStyle w:val="Bodytext811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811pt"/>
          <w:rFonts w:ascii="Times New Roman" w:hAnsi="Times New Roman" w:cs="Times New Roman"/>
          <w:sz w:val="24"/>
          <w:szCs w:val="24"/>
        </w:rPr>
        <w:t>je</w:t>
      </w:r>
      <w:r w:rsidR="003D102A" w:rsidRPr="003D102A">
        <w:rPr>
          <w:rStyle w:val="Bodytext811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811pt"/>
          <w:rFonts w:ascii="Times New Roman" w:hAnsi="Times New Roman" w:cs="Times New Roman"/>
          <w:sz w:val="24"/>
          <w:szCs w:val="24"/>
        </w:rPr>
        <w:t>podnela</w:t>
      </w:r>
      <w:r w:rsidR="003D102A" w:rsidRPr="003D102A">
        <w:rPr>
          <w:rStyle w:val="Bodytext811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811pt"/>
          <w:rFonts w:ascii="Times New Roman" w:hAnsi="Times New Roman" w:cs="Times New Roman"/>
          <w:sz w:val="24"/>
          <w:szCs w:val="24"/>
        </w:rPr>
        <w:t>Vlada</w:t>
      </w:r>
    </w:p>
    <w:p w:rsidR="000F32BF" w:rsidRDefault="000F32BF" w:rsidP="0054054F">
      <w:pPr>
        <w:pStyle w:val="NoSpacing"/>
        <w:jc w:val="both"/>
        <w:rPr>
          <w:rStyle w:val="Bodytext811pt"/>
          <w:rFonts w:ascii="Times New Roman" w:hAnsi="Times New Roman" w:cs="Times New Roman"/>
          <w:sz w:val="24"/>
          <w:szCs w:val="24"/>
          <w:lang w:val="sr-Cyrl-RS"/>
        </w:rPr>
      </w:pPr>
    </w:p>
    <w:p w:rsidR="00D97B7B" w:rsidRDefault="00C6617B" w:rsidP="0096683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početku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uvodnog</w:t>
      </w:r>
      <w:r w:rsidR="0096683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izlaganja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Natalija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Radoja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šef</w:t>
      </w:r>
      <w:r w:rsidR="000A7A69" w:rsidRPr="00352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Odseka</w:t>
      </w:r>
      <w:r w:rsidR="000A7A69" w:rsidRPr="00352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A7A69" w:rsidRPr="00352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regulativu</w:t>
      </w:r>
      <w:r w:rsidR="000A7A69" w:rsidRPr="003525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analizi</w:t>
      </w:r>
      <w:r w:rsidR="000A7A69" w:rsidRPr="00352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A7A69" w:rsidRPr="00352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planiranje</w:t>
      </w:r>
      <w:r w:rsidR="000A7A69" w:rsidRPr="00352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A7A69" w:rsidRPr="00352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0A7A69" w:rsidRPr="00352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informacionog</w:t>
      </w:r>
      <w:r w:rsidR="000A7A69" w:rsidRPr="00352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9668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februaru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0A7A69"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Direktive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merama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visok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bezbednosti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mrežnih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informacionih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Evropskoj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uniji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835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direktiva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734083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predviđene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96683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usklađuju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Direktivom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koriste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IKT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sistemi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posebnog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643B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digitalne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7F643B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643B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usluge</w:t>
      </w:r>
      <w:r w:rsidR="007F643B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informacionog</w:t>
      </w:r>
      <w:r w:rsidR="007F643B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CC7776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jačanje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kapaciteta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CERT</w:t>
      </w:r>
      <w:r w:rsidR="00966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6683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treća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7776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CC7776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="00CC7776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CC7776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C7776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objavi</w:t>
      </w:r>
      <w:r w:rsidR="00CC7776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incident</w:t>
      </w:r>
      <w:r w:rsidR="00CC7776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samoj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proceduri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objavljivanja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IKT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966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66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966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66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incident</w:t>
      </w:r>
      <w:r w:rsidR="00966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dogodio</w:t>
      </w:r>
      <w:r w:rsidR="0096683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predviđene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doprineti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unapređenju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postojećih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zakonodavnih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BA5E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A5E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A5E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IKT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posebnog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smo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imali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evidenciju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IKT</w:t>
      </w:r>
      <w:r w:rsidR="009E3648">
        <w:rPr>
          <w:rFonts w:eastAsia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6376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="0026376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6376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IKT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posebnog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dostavljaju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statističke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podatake</w:t>
      </w:r>
      <w:r w:rsidR="0026376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6376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incidentima</w:t>
      </w:r>
      <w:r w:rsidR="008432FC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6376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dešavaju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njihovim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sistemima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0539C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imala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analiza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informaciona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IKT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sistemima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432FC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definiše</w:t>
      </w:r>
      <w:r w:rsidR="0070539C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2674F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="00A2674F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CERT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8432FC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32FC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8432FC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39C6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informaciona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relevantni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akteri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sarađuju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razmenjuju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146F0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E39C6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146F0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12FF2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implementirane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A2674F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2674F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2674F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</w:t>
      </w:r>
      <w:r w:rsidR="0070539C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70539C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0539C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internetu</w:t>
      </w:r>
      <w:r w:rsidR="004E1F25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525A7" w:rsidRDefault="003525A7" w:rsidP="003525A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547D" w:rsidRPr="003525A7" w:rsidRDefault="0099547D" w:rsidP="003525A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525A7" w:rsidRPr="008A4A76" w:rsidRDefault="0099547D" w:rsidP="003525A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617B">
        <w:rPr>
          <w:rFonts w:ascii="Times New Roman" w:hAnsi="Times New Roman" w:cs="Times New Roman"/>
          <w:sz w:val="24"/>
          <w:szCs w:val="24"/>
        </w:rPr>
        <w:t>Odbor</w:t>
      </w:r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je</w:t>
      </w:r>
      <w:r w:rsidR="004E1F25" w:rsidRPr="003066D6">
        <w:rPr>
          <w:rFonts w:ascii="Times New Roman" w:hAnsi="Times New Roman" w:cs="Times New Roman"/>
          <w:sz w:val="24"/>
          <w:szCs w:val="24"/>
        </w:rPr>
        <w:t xml:space="preserve">, </w:t>
      </w:r>
      <w:r w:rsidR="00C6617B">
        <w:rPr>
          <w:rFonts w:ascii="Times New Roman" w:hAnsi="Times New Roman" w:cs="Times New Roman"/>
          <w:sz w:val="24"/>
          <w:szCs w:val="24"/>
        </w:rPr>
        <w:t>u</w:t>
      </w:r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skladu</w:t>
      </w:r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617B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članom</w:t>
      </w:r>
      <w:r w:rsidR="004E1F25" w:rsidRPr="003066D6">
        <w:rPr>
          <w:rFonts w:ascii="Times New Roman" w:hAnsi="Times New Roman" w:cs="Times New Roman"/>
          <w:sz w:val="24"/>
          <w:szCs w:val="24"/>
        </w:rPr>
        <w:t xml:space="preserve"> 155. </w:t>
      </w:r>
      <w:proofErr w:type="gramStart"/>
      <w:r w:rsidR="00C6617B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4E1F25" w:rsidRPr="003066D6">
        <w:rPr>
          <w:rFonts w:ascii="Times New Roman" w:hAnsi="Times New Roman" w:cs="Times New Roman"/>
          <w:sz w:val="24"/>
          <w:szCs w:val="24"/>
        </w:rPr>
        <w:t xml:space="preserve"> 2. </w:t>
      </w:r>
      <w:r w:rsidR="00C6617B">
        <w:rPr>
          <w:rFonts w:ascii="Times New Roman" w:hAnsi="Times New Roman" w:cs="Times New Roman"/>
          <w:sz w:val="24"/>
          <w:szCs w:val="24"/>
        </w:rPr>
        <w:t>Poslovnika</w:t>
      </w:r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odlučio</w:t>
      </w:r>
      <w:r w:rsidR="004E1F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67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67737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C6617B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E677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7737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 w:rsidR="00C6617B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E67737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“, </w:t>
      </w:r>
      <w:r w:rsidR="00C6617B">
        <w:rPr>
          <w:rFonts w:ascii="Times New Roman" w:hAnsi="Times New Roman" w:cs="Times New Roman"/>
          <w:sz w:val="24"/>
          <w:szCs w:val="24"/>
          <w:lang w:val="sr-Cyrl-CS" w:eastAsia="en-GB"/>
        </w:rPr>
        <w:t>jedan</w:t>
      </w:r>
      <w:r w:rsidR="00E67737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 w:eastAsia="en-GB"/>
        </w:rPr>
        <w:t>,,</w:t>
      </w:r>
      <w:r w:rsidR="00C6617B">
        <w:rPr>
          <w:rFonts w:ascii="Times New Roman" w:hAnsi="Times New Roman" w:cs="Times New Roman"/>
          <w:sz w:val="24"/>
          <w:szCs w:val="24"/>
          <w:lang w:val="sr-Cyrl-CS" w:eastAsia="en-GB"/>
        </w:rPr>
        <w:t>uzdržan</w:t>
      </w:r>
      <w:proofErr w:type="gramEnd"/>
      <w:r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E67737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E67737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da</w:t>
      </w:r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predloži</w:t>
      </w:r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Narodnoj</w:t>
      </w:r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skupštini</w:t>
      </w:r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da</w:t>
      </w:r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</w:rPr>
        <w:t>prihvati</w:t>
      </w:r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C6617B">
        <w:rPr>
          <w:rStyle w:val="Bodytext212pt"/>
          <w:rFonts w:ascii="Times New Roman" w:hAnsi="Times New Roman" w:cs="Times New Roman"/>
          <w:b w:val="0"/>
        </w:rPr>
        <w:t>Predlog</w:t>
      </w:r>
      <w:r w:rsidR="004E1F2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 w:rsidR="00C6617B">
        <w:rPr>
          <w:rStyle w:val="Bodytext212pt"/>
          <w:rFonts w:ascii="Times New Roman" w:hAnsi="Times New Roman" w:cs="Times New Roman"/>
          <w:b w:val="0"/>
        </w:rPr>
        <w:t>zakona</w:t>
      </w:r>
      <w:r w:rsidR="004E1F2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r w:rsidR="00C6617B">
        <w:rPr>
          <w:rStyle w:val="Bodytext212pt"/>
          <w:rFonts w:ascii="Times New Roman" w:hAnsi="Times New Roman" w:cs="Times New Roman"/>
          <w:b w:val="0"/>
        </w:rPr>
        <w:t>o</w:t>
      </w:r>
      <w:r w:rsidR="004E1F25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 w:rsidR="00C6617B">
        <w:rPr>
          <w:rStyle w:val="Bodytext212pt"/>
          <w:rFonts w:ascii="Times New Roman" w:hAnsi="Times New Roman" w:cs="Times New Roman"/>
          <w:b w:val="0"/>
          <w:lang w:val="sr-Cyrl-RS"/>
        </w:rPr>
        <w:t>izmenama</w:t>
      </w:r>
      <w:r w:rsidR="004E1F25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 w:rsidR="00C6617B">
        <w:rPr>
          <w:rStyle w:val="Bodytext212pt"/>
          <w:rFonts w:ascii="Times New Roman" w:hAnsi="Times New Roman" w:cs="Times New Roman"/>
          <w:b w:val="0"/>
          <w:lang w:val="sr-Cyrl-RS"/>
        </w:rPr>
        <w:t>i</w:t>
      </w:r>
      <w:r w:rsidR="004E1F25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 w:rsidR="00C6617B">
        <w:rPr>
          <w:rStyle w:val="Bodytext212pt"/>
          <w:rFonts w:ascii="Times New Roman" w:hAnsi="Times New Roman" w:cs="Times New Roman"/>
          <w:b w:val="0"/>
          <w:lang w:val="sr-Cyrl-RS"/>
        </w:rPr>
        <w:t>dopunama</w:t>
      </w:r>
      <w:r w:rsidR="004E1F25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 w:rsidR="00C6617B">
        <w:rPr>
          <w:rStyle w:val="Bodytext212pt"/>
          <w:rFonts w:ascii="Times New Roman" w:hAnsi="Times New Roman" w:cs="Times New Roman"/>
          <w:b w:val="0"/>
          <w:lang w:val="sr-Cyrl-RS"/>
        </w:rPr>
        <w:t>Zakona</w:t>
      </w:r>
      <w:r w:rsidR="003525A7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 w:rsidR="00C6617B">
        <w:rPr>
          <w:rStyle w:val="Bodytext212pt"/>
          <w:rFonts w:ascii="Times New Roman" w:hAnsi="Times New Roman" w:cs="Times New Roman"/>
          <w:b w:val="0"/>
          <w:lang w:val="sr-Cyrl-RS"/>
        </w:rPr>
        <w:t>o</w:t>
      </w:r>
      <w:r w:rsidR="003525A7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 w:rsidR="00C6617B">
        <w:rPr>
          <w:rStyle w:val="Bodytext212pt"/>
          <w:rFonts w:ascii="Times New Roman" w:hAnsi="Times New Roman" w:cs="Times New Roman"/>
          <w:b w:val="0"/>
          <w:lang w:val="sr-Cyrl-RS"/>
        </w:rPr>
        <w:t>informacionoj</w:t>
      </w:r>
      <w:r w:rsidR="003525A7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 w:rsidR="00C6617B">
        <w:rPr>
          <w:rStyle w:val="Bodytext212pt"/>
          <w:rFonts w:ascii="Times New Roman" w:hAnsi="Times New Roman" w:cs="Times New Roman"/>
          <w:b w:val="0"/>
          <w:lang w:val="sr-Cyrl-RS"/>
        </w:rPr>
        <w:t>bezbedosti</w:t>
      </w:r>
      <w:r w:rsidR="003525A7">
        <w:rPr>
          <w:rStyle w:val="Bodytext212pt"/>
          <w:rFonts w:ascii="Times New Roman" w:hAnsi="Times New Roman" w:cs="Times New Roman"/>
          <w:b w:val="0"/>
          <w:lang w:val="sr-Cyrl-RS"/>
        </w:rPr>
        <w:t xml:space="preserve">, </w:t>
      </w:r>
      <w:r w:rsidR="00C6617B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3525A7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525A7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3525A7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3525A7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25A7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525A7" w:rsidRPr="008A4A7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1F25" w:rsidRPr="004E1F25" w:rsidRDefault="004E1F25" w:rsidP="00D97B7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B2D" w:rsidRPr="008A4A76" w:rsidRDefault="0099547D" w:rsidP="00D33B2D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76238" w:rsidRPr="00876238" w:rsidRDefault="0087623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47D" w:rsidRDefault="0099547D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47D" w:rsidRDefault="0099547D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07C4" w:rsidRPr="0054054F" w:rsidRDefault="008507C4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8507C4" w:rsidRPr="003315A9" w:rsidRDefault="0054054F" w:rsidP="003315A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    *</w:t>
      </w:r>
    </w:p>
    <w:p w:rsidR="008507C4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054F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C6617B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264C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4C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264C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64C0F">
        <w:rPr>
          <w:rFonts w:ascii="Times New Roman" w:hAnsi="Times New Roman" w:cs="Times New Roman"/>
          <w:sz w:val="24"/>
          <w:szCs w:val="24"/>
          <w:lang w:val="sr-Cyrl-CS"/>
        </w:rPr>
        <w:t xml:space="preserve"> 14.2</w:t>
      </w:r>
      <w:r w:rsidR="0099547D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7771A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7771A9" w:rsidRPr="005405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C6617B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17B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sectPr w:rsidR="008507C4" w:rsidRPr="0054054F" w:rsidSect="00752E88">
      <w:footerReference w:type="default" r:id="rId9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C2" w:rsidRDefault="00DC52C2" w:rsidP="001C060E">
      <w:pPr>
        <w:spacing w:after="0" w:line="240" w:lineRule="auto"/>
      </w:pPr>
      <w:r>
        <w:separator/>
      </w:r>
    </w:p>
  </w:endnote>
  <w:endnote w:type="continuationSeparator" w:id="0">
    <w:p w:rsidR="00DC52C2" w:rsidRDefault="00DC52C2" w:rsidP="001C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43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60E" w:rsidRDefault="001C0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1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060E" w:rsidRDefault="001C0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C2" w:rsidRDefault="00DC52C2" w:rsidP="001C060E">
      <w:pPr>
        <w:spacing w:after="0" w:line="240" w:lineRule="auto"/>
      </w:pPr>
      <w:r>
        <w:separator/>
      </w:r>
    </w:p>
  </w:footnote>
  <w:footnote w:type="continuationSeparator" w:id="0">
    <w:p w:rsidR="00DC52C2" w:rsidRDefault="00DC52C2" w:rsidP="001C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13D"/>
    <w:multiLevelType w:val="hybridMultilevel"/>
    <w:tmpl w:val="1010923C"/>
    <w:lvl w:ilvl="0" w:tplc="12BCF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9328A"/>
    <w:multiLevelType w:val="hybridMultilevel"/>
    <w:tmpl w:val="E5DA9502"/>
    <w:lvl w:ilvl="0" w:tplc="882EBDD4">
      <w:start w:val="1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>
    <w:nsid w:val="292E01D1"/>
    <w:multiLevelType w:val="hybridMultilevel"/>
    <w:tmpl w:val="162C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1F4D"/>
    <w:multiLevelType w:val="hybridMultilevel"/>
    <w:tmpl w:val="81EE1102"/>
    <w:lvl w:ilvl="0" w:tplc="2D9AE59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5D5D14"/>
    <w:multiLevelType w:val="hybridMultilevel"/>
    <w:tmpl w:val="A6E07230"/>
    <w:lvl w:ilvl="0" w:tplc="2FB45FD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78"/>
    <w:rsid w:val="00002BCD"/>
    <w:rsid w:val="00005AC0"/>
    <w:rsid w:val="0001118B"/>
    <w:rsid w:val="000115EE"/>
    <w:rsid w:val="00011F5C"/>
    <w:rsid w:val="00025195"/>
    <w:rsid w:val="00037042"/>
    <w:rsid w:val="000417BA"/>
    <w:rsid w:val="00050C53"/>
    <w:rsid w:val="00054B6D"/>
    <w:rsid w:val="00054DF4"/>
    <w:rsid w:val="00064AD5"/>
    <w:rsid w:val="00066A31"/>
    <w:rsid w:val="0008235E"/>
    <w:rsid w:val="00082B6E"/>
    <w:rsid w:val="00083E44"/>
    <w:rsid w:val="00093A1A"/>
    <w:rsid w:val="00093E3B"/>
    <w:rsid w:val="000963E1"/>
    <w:rsid w:val="000A1898"/>
    <w:rsid w:val="000A1E7C"/>
    <w:rsid w:val="000A2065"/>
    <w:rsid w:val="000A5184"/>
    <w:rsid w:val="000A7A69"/>
    <w:rsid w:val="000B24DE"/>
    <w:rsid w:val="000B2623"/>
    <w:rsid w:val="000B6F30"/>
    <w:rsid w:val="000C20BA"/>
    <w:rsid w:val="000D2997"/>
    <w:rsid w:val="000E3F5D"/>
    <w:rsid w:val="000E6C7B"/>
    <w:rsid w:val="000F0375"/>
    <w:rsid w:val="000F32BF"/>
    <w:rsid w:val="000F5752"/>
    <w:rsid w:val="001013CB"/>
    <w:rsid w:val="00111B67"/>
    <w:rsid w:val="00136D3C"/>
    <w:rsid w:val="0014228A"/>
    <w:rsid w:val="00146F0E"/>
    <w:rsid w:val="001538E2"/>
    <w:rsid w:val="00173FB4"/>
    <w:rsid w:val="001751D9"/>
    <w:rsid w:val="00186769"/>
    <w:rsid w:val="0018749D"/>
    <w:rsid w:val="001A308B"/>
    <w:rsid w:val="001B2B48"/>
    <w:rsid w:val="001B4125"/>
    <w:rsid w:val="001B4DFC"/>
    <w:rsid w:val="001B7231"/>
    <w:rsid w:val="001C060E"/>
    <w:rsid w:val="001C1661"/>
    <w:rsid w:val="001C2B74"/>
    <w:rsid w:val="001D37FD"/>
    <w:rsid w:val="001E34F1"/>
    <w:rsid w:val="001E65EF"/>
    <w:rsid w:val="00201BEF"/>
    <w:rsid w:val="00212B5F"/>
    <w:rsid w:val="00215976"/>
    <w:rsid w:val="002316D1"/>
    <w:rsid w:val="0024219E"/>
    <w:rsid w:val="002426D9"/>
    <w:rsid w:val="002427EC"/>
    <w:rsid w:val="00243F32"/>
    <w:rsid w:val="00251ACD"/>
    <w:rsid w:val="00252CB7"/>
    <w:rsid w:val="00254DF2"/>
    <w:rsid w:val="0025661D"/>
    <w:rsid w:val="002578D2"/>
    <w:rsid w:val="00263349"/>
    <w:rsid w:val="00263760"/>
    <w:rsid w:val="00263978"/>
    <w:rsid w:val="00264C0F"/>
    <w:rsid w:val="00276583"/>
    <w:rsid w:val="002830A3"/>
    <w:rsid w:val="002838DE"/>
    <w:rsid w:val="00285C78"/>
    <w:rsid w:val="002B40A5"/>
    <w:rsid w:val="002B7B10"/>
    <w:rsid w:val="002C079C"/>
    <w:rsid w:val="002C2083"/>
    <w:rsid w:val="002C683A"/>
    <w:rsid w:val="002D01DD"/>
    <w:rsid w:val="002D3C4E"/>
    <w:rsid w:val="002D51C3"/>
    <w:rsid w:val="002E6AA5"/>
    <w:rsid w:val="002E78C2"/>
    <w:rsid w:val="003250AC"/>
    <w:rsid w:val="00325694"/>
    <w:rsid w:val="0033048D"/>
    <w:rsid w:val="003315A9"/>
    <w:rsid w:val="003379EC"/>
    <w:rsid w:val="00343F7C"/>
    <w:rsid w:val="003525A7"/>
    <w:rsid w:val="00356B25"/>
    <w:rsid w:val="00365E51"/>
    <w:rsid w:val="00376EF7"/>
    <w:rsid w:val="00387228"/>
    <w:rsid w:val="003922B0"/>
    <w:rsid w:val="00393A8E"/>
    <w:rsid w:val="00394036"/>
    <w:rsid w:val="00397E53"/>
    <w:rsid w:val="003A2208"/>
    <w:rsid w:val="003B1C03"/>
    <w:rsid w:val="003B2AA6"/>
    <w:rsid w:val="003B2F47"/>
    <w:rsid w:val="003B7287"/>
    <w:rsid w:val="003C01F8"/>
    <w:rsid w:val="003C5612"/>
    <w:rsid w:val="003C7D24"/>
    <w:rsid w:val="003D072F"/>
    <w:rsid w:val="003D0E70"/>
    <w:rsid w:val="003D102A"/>
    <w:rsid w:val="003E270C"/>
    <w:rsid w:val="003F24F8"/>
    <w:rsid w:val="003F6563"/>
    <w:rsid w:val="00400075"/>
    <w:rsid w:val="00406C90"/>
    <w:rsid w:val="00412B00"/>
    <w:rsid w:val="004300BB"/>
    <w:rsid w:val="004312B0"/>
    <w:rsid w:val="00431CC1"/>
    <w:rsid w:val="00432A17"/>
    <w:rsid w:val="00433E37"/>
    <w:rsid w:val="004360C7"/>
    <w:rsid w:val="004361E8"/>
    <w:rsid w:val="00440CB2"/>
    <w:rsid w:val="00440D71"/>
    <w:rsid w:val="00443922"/>
    <w:rsid w:val="00444E6A"/>
    <w:rsid w:val="00446CCF"/>
    <w:rsid w:val="004476E6"/>
    <w:rsid w:val="00461822"/>
    <w:rsid w:val="00463A67"/>
    <w:rsid w:val="00463CFA"/>
    <w:rsid w:val="004644DC"/>
    <w:rsid w:val="00467F19"/>
    <w:rsid w:val="0047069C"/>
    <w:rsid w:val="00474B30"/>
    <w:rsid w:val="00477DA1"/>
    <w:rsid w:val="00477DFF"/>
    <w:rsid w:val="00481DF3"/>
    <w:rsid w:val="00482ACD"/>
    <w:rsid w:val="00482DF4"/>
    <w:rsid w:val="0048493E"/>
    <w:rsid w:val="00485EAD"/>
    <w:rsid w:val="004932B1"/>
    <w:rsid w:val="004960EA"/>
    <w:rsid w:val="00497406"/>
    <w:rsid w:val="004978D8"/>
    <w:rsid w:val="004A6227"/>
    <w:rsid w:val="004B39D8"/>
    <w:rsid w:val="004B6A55"/>
    <w:rsid w:val="004B7655"/>
    <w:rsid w:val="004D3242"/>
    <w:rsid w:val="004D70DE"/>
    <w:rsid w:val="004E1F25"/>
    <w:rsid w:val="004F0C86"/>
    <w:rsid w:val="004F66A0"/>
    <w:rsid w:val="004F67DC"/>
    <w:rsid w:val="0050186B"/>
    <w:rsid w:val="005042D2"/>
    <w:rsid w:val="00505B8F"/>
    <w:rsid w:val="005076AE"/>
    <w:rsid w:val="00513450"/>
    <w:rsid w:val="005208B8"/>
    <w:rsid w:val="00533262"/>
    <w:rsid w:val="0054054F"/>
    <w:rsid w:val="005413DD"/>
    <w:rsid w:val="00555F8D"/>
    <w:rsid w:val="00557D10"/>
    <w:rsid w:val="00564D7D"/>
    <w:rsid w:val="00567B11"/>
    <w:rsid w:val="00572038"/>
    <w:rsid w:val="00575E91"/>
    <w:rsid w:val="005922D3"/>
    <w:rsid w:val="00597830"/>
    <w:rsid w:val="005A005E"/>
    <w:rsid w:val="005A46F8"/>
    <w:rsid w:val="005B2042"/>
    <w:rsid w:val="005E15F7"/>
    <w:rsid w:val="005E2485"/>
    <w:rsid w:val="005E6A88"/>
    <w:rsid w:val="005E7D6F"/>
    <w:rsid w:val="005F3E85"/>
    <w:rsid w:val="005F414B"/>
    <w:rsid w:val="0060043F"/>
    <w:rsid w:val="00603703"/>
    <w:rsid w:val="0060549E"/>
    <w:rsid w:val="0061754F"/>
    <w:rsid w:val="00617845"/>
    <w:rsid w:val="00621F67"/>
    <w:rsid w:val="006242DF"/>
    <w:rsid w:val="00625901"/>
    <w:rsid w:val="00632A5A"/>
    <w:rsid w:val="0065131C"/>
    <w:rsid w:val="006515EC"/>
    <w:rsid w:val="00652610"/>
    <w:rsid w:val="00664D19"/>
    <w:rsid w:val="00665B74"/>
    <w:rsid w:val="0066704A"/>
    <w:rsid w:val="00673232"/>
    <w:rsid w:val="006831D2"/>
    <w:rsid w:val="00683667"/>
    <w:rsid w:val="00686641"/>
    <w:rsid w:val="00692B2F"/>
    <w:rsid w:val="006A346E"/>
    <w:rsid w:val="006A6999"/>
    <w:rsid w:val="006B12C8"/>
    <w:rsid w:val="006C19AD"/>
    <w:rsid w:val="006C2610"/>
    <w:rsid w:val="006C7595"/>
    <w:rsid w:val="006D1152"/>
    <w:rsid w:val="006E2EC1"/>
    <w:rsid w:val="006E5894"/>
    <w:rsid w:val="006F6CB2"/>
    <w:rsid w:val="00700234"/>
    <w:rsid w:val="0070539C"/>
    <w:rsid w:val="00705F1B"/>
    <w:rsid w:val="00712FF2"/>
    <w:rsid w:val="007152F5"/>
    <w:rsid w:val="00721BC6"/>
    <w:rsid w:val="00734083"/>
    <w:rsid w:val="00741E4A"/>
    <w:rsid w:val="00746B52"/>
    <w:rsid w:val="00746EBD"/>
    <w:rsid w:val="00752E88"/>
    <w:rsid w:val="00767787"/>
    <w:rsid w:val="007709B0"/>
    <w:rsid w:val="00772A02"/>
    <w:rsid w:val="007771A9"/>
    <w:rsid w:val="00780E5F"/>
    <w:rsid w:val="00781403"/>
    <w:rsid w:val="00783CD3"/>
    <w:rsid w:val="00784958"/>
    <w:rsid w:val="007865E9"/>
    <w:rsid w:val="00790ACF"/>
    <w:rsid w:val="007917DE"/>
    <w:rsid w:val="00794412"/>
    <w:rsid w:val="00794BFA"/>
    <w:rsid w:val="007A0641"/>
    <w:rsid w:val="007A0CED"/>
    <w:rsid w:val="007A18A1"/>
    <w:rsid w:val="007A3C52"/>
    <w:rsid w:val="007B4C84"/>
    <w:rsid w:val="007B7EFA"/>
    <w:rsid w:val="007D4D64"/>
    <w:rsid w:val="007D7B87"/>
    <w:rsid w:val="007E05A1"/>
    <w:rsid w:val="007E1F70"/>
    <w:rsid w:val="007E39C6"/>
    <w:rsid w:val="007F1238"/>
    <w:rsid w:val="007F15E4"/>
    <w:rsid w:val="007F3697"/>
    <w:rsid w:val="007F643B"/>
    <w:rsid w:val="00802F7F"/>
    <w:rsid w:val="00805D46"/>
    <w:rsid w:val="00813151"/>
    <w:rsid w:val="00817473"/>
    <w:rsid w:val="00817A90"/>
    <w:rsid w:val="008211F9"/>
    <w:rsid w:val="00822734"/>
    <w:rsid w:val="00822B91"/>
    <w:rsid w:val="00825457"/>
    <w:rsid w:val="008432FC"/>
    <w:rsid w:val="008507C4"/>
    <w:rsid w:val="00851068"/>
    <w:rsid w:val="00853946"/>
    <w:rsid w:val="00861AE3"/>
    <w:rsid w:val="00866406"/>
    <w:rsid w:val="008671EF"/>
    <w:rsid w:val="008672FC"/>
    <w:rsid w:val="00870024"/>
    <w:rsid w:val="00876238"/>
    <w:rsid w:val="00886171"/>
    <w:rsid w:val="008A0E84"/>
    <w:rsid w:val="008A7CAC"/>
    <w:rsid w:val="008B4E7B"/>
    <w:rsid w:val="008B6C2D"/>
    <w:rsid w:val="008D3ACD"/>
    <w:rsid w:val="008E274F"/>
    <w:rsid w:val="008E3180"/>
    <w:rsid w:val="008E347C"/>
    <w:rsid w:val="008E7F59"/>
    <w:rsid w:val="008F581D"/>
    <w:rsid w:val="008F6310"/>
    <w:rsid w:val="00912BE8"/>
    <w:rsid w:val="009231F8"/>
    <w:rsid w:val="009233A4"/>
    <w:rsid w:val="00926404"/>
    <w:rsid w:val="00930B50"/>
    <w:rsid w:val="009319FA"/>
    <w:rsid w:val="00932F4C"/>
    <w:rsid w:val="00942320"/>
    <w:rsid w:val="0094270F"/>
    <w:rsid w:val="0094666E"/>
    <w:rsid w:val="00947476"/>
    <w:rsid w:val="00950101"/>
    <w:rsid w:val="009506F1"/>
    <w:rsid w:val="00955675"/>
    <w:rsid w:val="009556AB"/>
    <w:rsid w:val="00957B89"/>
    <w:rsid w:val="009654AF"/>
    <w:rsid w:val="00966835"/>
    <w:rsid w:val="009704B8"/>
    <w:rsid w:val="00971CFE"/>
    <w:rsid w:val="00974B52"/>
    <w:rsid w:val="00977608"/>
    <w:rsid w:val="009776A6"/>
    <w:rsid w:val="00981494"/>
    <w:rsid w:val="00982769"/>
    <w:rsid w:val="00982F98"/>
    <w:rsid w:val="00986C0F"/>
    <w:rsid w:val="00993879"/>
    <w:rsid w:val="00994111"/>
    <w:rsid w:val="0099547D"/>
    <w:rsid w:val="009B5169"/>
    <w:rsid w:val="009C57BF"/>
    <w:rsid w:val="009D0323"/>
    <w:rsid w:val="009D1A5B"/>
    <w:rsid w:val="009D4636"/>
    <w:rsid w:val="009E13A3"/>
    <w:rsid w:val="009E3648"/>
    <w:rsid w:val="009E7D64"/>
    <w:rsid w:val="009F1DB9"/>
    <w:rsid w:val="009F237B"/>
    <w:rsid w:val="009F5BB3"/>
    <w:rsid w:val="00A11F74"/>
    <w:rsid w:val="00A15870"/>
    <w:rsid w:val="00A222DE"/>
    <w:rsid w:val="00A229AE"/>
    <w:rsid w:val="00A2674F"/>
    <w:rsid w:val="00A338E1"/>
    <w:rsid w:val="00A35F1C"/>
    <w:rsid w:val="00A45DA8"/>
    <w:rsid w:val="00A52949"/>
    <w:rsid w:val="00A563F1"/>
    <w:rsid w:val="00A62175"/>
    <w:rsid w:val="00A65566"/>
    <w:rsid w:val="00A65C60"/>
    <w:rsid w:val="00A65DC5"/>
    <w:rsid w:val="00A70820"/>
    <w:rsid w:val="00A84744"/>
    <w:rsid w:val="00A87F46"/>
    <w:rsid w:val="00AA1362"/>
    <w:rsid w:val="00AA504C"/>
    <w:rsid w:val="00AA7458"/>
    <w:rsid w:val="00AB37BD"/>
    <w:rsid w:val="00AB4ABB"/>
    <w:rsid w:val="00AC17FF"/>
    <w:rsid w:val="00AD3446"/>
    <w:rsid w:val="00AF2A7F"/>
    <w:rsid w:val="00AF5217"/>
    <w:rsid w:val="00AF6750"/>
    <w:rsid w:val="00B0119A"/>
    <w:rsid w:val="00B012AA"/>
    <w:rsid w:val="00B014FC"/>
    <w:rsid w:val="00B14A49"/>
    <w:rsid w:val="00B15F7D"/>
    <w:rsid w:val="00B20A86"/>
    <w:rsid w:val="00B2226C"/>
    <w:rsid w:val="00B26262"/>
    <w:rsid w:val="00B31DD5"/>
    <w:rsid w:val="00B3369A"/>
    <w:rsid w:val="00B36824"/>
    <w:rsid w:val="00B569F2"/>
    <w:rsid w:val="00B66F02"/>
    <w:rsid w:val="00B74E93"/>
    <w:rsid w:val="00B76C96"/>
    <w:rsid w:val="00B7700B"/>
    <w:rsid w:val="00B84549"/>
    <w:rsid w:val="00B93CDC"/>
    <w:rsid w:val="00BA4DA8"/>
    <w:rsid w:val="00BA5EF9"/>
    <w:rsid w:val="00BB36FE"/>
    <w:rsid w:val="00BB3A01"/>
    <w:rsid w:val="00BB4341"/>
    <w:rsid w:val="00BC0545"/>
    <w:rsid w:val="00BC5E9C"/>
    <w:rsid w:val="00BD26AF"/>
    <w:rsid w:val="00BD337C"/>
    <w:rsid w:val="00BE1966"/>
    <w:rsid w:val="00BE5B79"/>
    <w:rsid w:val="00BF05CD"/>
    <w:rsid w:val="00BF2728"/>
    <w:rsid w:val="00C06243"/>
    <w:rsid w:val="00C07496"/>
    <w:rsid w:val="00C122FB"/>
    <w:rsid w:val="00C16C8F"/>
    <w:rsid w:val="00C23BE0"/>
    <w:rsid w:val="00C23EAA"/>
    <w:rsid w:val="00C50331"/>
    <w:rsid w:val="00C57F3C"/>
    <w:rsid w:val="00C6617B"/>
    <w:rsid w:val="00C67E13"/>
    <w:rsid w:val="00C706BA"/>
    <w:rsid w:val="00C73C34"/>
    <w:rsid w:val="00C75F89"/>
    <w:rsid w:val="00C7781C"/>
    <w:rsid w:val="00C77C40"/>
    <w:rsid w:val="00C862A7"/>
    <w:rsid w:val="00C92C2E"/>
    <w:rsid w:val="00C96FBC"/>
    <w:rsid w:val="00CA1B3D"/>
    <w:rsid w:val="00CB1179"/>
    <w:rsid w:val="00CB6415"/>
    <w:rsid w:val="00CC07F3"/>
    <w:rsid w:val="00CC2548"/>
    <w:rsid w:val="00CC7776"/>
    <w:rsid w:val="00CD0DD1"/>
    <w:rsid w:val="00CD1CE0"/>
    <w:rsid w:val="00CD2281"/>
    <w:rsid w:val="00CD7DF8"/>
    <w:rsid w:val="00CF522C"/>
    <w:rsid w:val="00CF60D7"/>
    <w:rsid w:val="00D04695"/>
    <w:rsid w:val="00D057CE"/>
    <w:rsid w:val="00D06E90"/>
    <w:rsid w:val="00D10E62"/>
    <w:rsid w:val="00D17ACC"/>
    <w:rsid w:val="00D30262"/>
    <w:rsid w:val="00D31B02"/>
    <w:rsid w:val="00D33B2D"/>
    <w:rsid w:val="00D347CE"/>
    <w:rsid w:val="00D52990"/>
    <w:rsid w:val="00D56E03"/>
    <w:rsid w:val="00D662CD"/>
    <w:rsid w:val="00D67772"/>
    <w:rsid w:val="00D80AB3"/>
    <w:rsid w:val="00D847AA"/>
    <w:rsid w:val="00D84B1B"/>
    <w:rsid w:val="00D86AEC"/>
    <w:rsid w:val="00D90123"/>
    <w:rsid w:val="00D9292F"/>
    <w:rsid w:val="00D929C1"/>
    <w:rsid w:val="00D97B7B"/>
    <w:rsid w:val="00DA5F87"/>
    <w:rsid w:val="00DC52C2"/>
    <w:rsid w:val="00DC5A5E"/>
    <w:rsid w:val="00DD064F"/>
    <w:rsid w:val="00DD1A9A"/>
    <w:rsid w:val="00DD3985"/>
    <w:rsid w:val="00DD3AE1"/>
    <w:rsid w:val="00DD55AD"/>
    <w:rsid w:val="00DD75C3"/>
    <w:rsid w:val="00DE0C6D"/>
    <w:rsid w:val="00DE241D"/>
    <w:rsid w:val="00DE3222"/>
    <w:rsid w:val="00DE6D79"/>
    <w:rsid w:val="00DF2CAB"/>
    <w:rsid w:val="00E04599"/>
    <w:rsid w:val="00E06A52"/>
    <w:rsid w:val="00E104E4"/>
    <w:rsid w:val="00E113AC"/>
    <w:rsid w:val="00E11950"/>
    <w:rsid w:val="00E15AF5"/>
    <w:rsid w:val="00E35414"/>
    <w:rsid w:val="00E40FAF"/>
    <w:rsid w:val="00E44F9A"/>
    <w:rsid w:val="00E45A4D"/>
    <w:rsid w:val="00E51183"/>
    <w:rsid w:val="00E5463A"/>
    <w:rsid w:val="00E5719B"/>
    <w:rsid w:val="00E67737"/>
    <w:rsid w:val="00E7331D"/>
    <w:rsid w:val="00E81A9F"/>
    <w:rsid w:val="00E9199B"/>
    <w:rsid w:val="00E96BFC"/>
    <w:rsid w:val="00EA09D8"/>
    <w:rsid w:val="00EC6501"/>
    <w:rsid w:val="00ED110B"/>
    <w:rsid w:val="00EE2A7F"/>
    <w:rsid w:val="00EE46EC"/>
    <w:rsid w:val="00EF5F59"/>
    <w:rsid w:val="00EF7151"/>
    <w:rsid w:val="00F007E3"/>
    <w:rsid w:val="00F00891"/>
    <w:rsid w:val="00F01BAA"/>
    <w:rsid w:val="00F035E0"/>
    <w:rsid w:val="00F04751"/>
    <w:rsid w:val="00F102BA"/>
    <w:rsid w:val="00F11A8F"/>
    <w:rsid w:val="00F2238D"/>
    <w:rsid w:val="00F22B68"/>
    <w:rsid w:val="00F36C14"/>
    <w:rsid w:val="00F41A49"/>
    <w:rsid w:val="00F44F00"/>
    <w:rsid w:val="00F52B1A"/>
    <w:rsid w:val="00F569DF"/>
    <w:rsid w:val="00F64ABC"/>
    <w:rsid w:val="00F65096"/>
    <w:rsid w:val="00F80C8F"/>
    <w:rsid w:val="00F81B8E"/>
    <w:rsid w:val="00F82D72"/>
    <w:rsid w:val="00F83A89"/>
    <w:rsid w:val="00F86186"/>
    <w:rsid w:val="00F90678"/>
    <w:rsid w:val="00F90B87"/>
    <w:rsid w:val="00F91792"/>
    <w:rsid w:val="00FA2BBF"/>
    <w:rsid w:val="00FA76A7"/>
    <w:rsid w:val="00FB1D6D"/>
    <w:rsid w:val="00FB2912"/>
    <w:rsid w:val="00FB3460"/>
    <w:rsid w:val="00FB5E75"/>
    <w:rsid w:val="00FB604F"/>
    <w:rsid w:val="00FB6D50"/>
    <w:rsid w:val="00FB7A67"/>
    <w:rsid w:val="00FC0D9C"/>
    <w:rsid w:val="00FC1CDD"/>
    <w:rsid w:val="00FC5030"/>
    <w:rsid w:val="00FD3B94"/>
    <w:rsid w:val="00FD4966"/>
    <w:rsid w:val="00FE17D5"/>
    <w:rsid w:val="00FE33EA"/>
    <w:rsid w:val="00FE367B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85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0E"/>
  </w:style>
  <w:style w:type="paragraph" w:styleId="Footer">
    <w:name w:val="footer"/>
    <w:basedOn w:val="Normal"/>
    <w:link w:val="Foot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0E"/>
  </w:style>
  <w:style w:type="paragraph" w:styleId="BalloonText">
    <w:name w:val="Balloon Text"/>
    <w:basedOn w:val="Normal"/>
    <w:link w:val="BalloonTextChar"/>
    <w:uiPriority w:val="99"/>
    <w:semiHidden/>
    <w:unhideWhenUsed/>
    <w:rsid w:val="008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DE0C6D"/>
    <w:rPr>
      <w:rFonts w:ascii="Arial Narrow" w:eastAsia="Arial Narrow" w:hAnsi="Arial Narrow" w:cs="Arial Narro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E0C6D"/>
    <w:pPr>
      <w:widowControl w:val="0"/>
      <w:shd w:val="clear" w:color="auto" w:fill="FFFFFF"/>
      <w:spacing w:before="1320" w:after="160" w:line="298" w:lineRule="exact"/>
      <w:ind w:hanging="240"/>
    </w:pPr>
    <w:rPr>
      <w:rFonts w:ascii="Arial Narrow" w:eastAsia="Arial Narrow" w:hAnsi="Arial Narrow" w:cs="Arial Narrow"/>
    </w:rPr>
  </w:style>
  <w:style w:type="character" w:customStyle="1" w:styleId="Bodytext2Bold">
    <w:name w:val="Body text (2) + Bold"/>
    <w:basedOn w:val="Bodytext2"/>
    <w:rsid w:val="00932F4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12pt">
    <w:name w:val="Body text (2) + 12 pt"/>
    <w:aliases w:val="Bold"/>
    <w:basedOn w:val="Bodytext2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Bodytext8">
    <w:name w:val="Body text (8)"/>
    <w:basedOn w:val="DefaultParagraphFont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85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0E"/>
  </w:style>
  <w:style w:type="paragraph" w:styleId="Footer">
    <w:name w:val="footer"/>
    <w:basedOn w:val="Normal"/>
    <w:link w:val="Foot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0E"/>
  </w:style>
  <w:style w:type="paragraph" w:styleId="BalloonText">
    <w:name w:val="Balloon Text"/>
    <w:basedOn w:val="Normal"/>
    <w:link w:val="BalloonTextChar"/>
    <w:uiPriority w:val="99"/>
    <w:semiHidden/>
    <w:unhideWhenUsed/>
    <w:rsid w:val="008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DE0C6D"/>
    <w:rPr>
      <w:rFonts w:ascii="Arial Narrow" w:eastAsia="Arial Narrow" w:hAnsi="Arial Narrow" w:cs="Arial Narro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E0C6D"/>
    <w:pPr>
      <w:widowControl w:val="0"/>
      <w:shd w:val="clear" w:color="auto" w:fill="FFFFFF"/>
      <w:spacing w:before="1320" w:after="160" w:line="298" w:lineRule="exact"/>
      <w:ind w:hanging="240"/>
    </w:pPr>
    <w:rPr>
      <w:rFonts w:ascii="Arial Narrow" w:eastAsia="Arial Narrow" w:hAnsi="Arial Narrow" w:cs="Arial Narrow"/>
    </w:rPr>
  </w:style>
  <w:style w:type="character" w:customStyle="1" w:styleId="Bodytext2Bold">
    <w:name w:val="Body text (2) + Bold"/>
    <w:basedOn w:val="Bodytext2"/>
    <w:rsid w:val="00932F4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12pt">
    <w:name w:val="Body text (2) + 12 pt"/>
    <w:aliases w:val="Bold"/>
    <w:basedOn w:val="Bodytext2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Bodytext8">
    <w:name w:val="Body text (8)"/>
    <w:basedOn w:val="DefaultParagraphFont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2393-2A6D-461D-A281-AA912ABF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Olgica Stojković Bošković</cp:lastModifiedBy>
  <cp:revision>2</cp:revision>
  <cp:lastPrinted>2019-10-24T13:46:00Z</cp:lastPrinted>
  <dcterms:created xsi:type="dcterms:W3CDTF">2019-11-04T10:08:00Z</dcterms:created>
  <dcterms:modified xsi:type="dcterms:W3CDTF">2019-11-04T10:08:00Z</dcterms:modified>
</cp:coreProperties>
</file>